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1AEB" w14:textId="77777777" w:rsidR="00D8004C" w:rsidRPr="00915122" w:rsidRDefault="00D8004C" w:rsidP="00D8004C">
      <w:pPr>
        <w:spacing w:line="240" w:lineRule="auto"/>
        <w:mirrorIndents/>
        <w:jc w:val="center"/>
        <w:rPr>
          <w:rFonts w:ascii="Calibri" w:hAnsi="Calibri" w:cs="Calibri"/>
          <w:szCs w:val="24"/>
        </w:rPr>
      </w:pPr>
      <w:r w:rsidRPr="00915122">
        <w:rPr>
          <w:rFonts w:ascii="Calibri" w:hAnsi="Calibri" w:cs="Calibri"/>
          <w:szCs w:val="24"/>
        </w:rPr>
        <w:t>Town of Montrose</w:t>
      </w:r>
    </w:p>
    <w:p w14:paraId="58CAC5AA" w14:textId="4E0C3EEB" w:rsidR="0054242C" w:rsidRPr="00325585" w:rsidRDefault="00E56CC5" w:rsidP="00D8004C">
      <w:pPr>
        <w:spacing w:line="240" w:lineRule="auto"/>
        <w:mirrorIndents/>
        <w:jc w:val="center"/>
        <w:rPr>
          <w:rFonts w:ascii="Calibri" w:hAnsi="Calibri" w:cs="Calibri"/>
          <w:szCs w:val="24"/>
        </w:rPr>
      </w:pPr>
      <w:r w:rsidRPr="00E56CC5">
        <w:rPr>
          <w:rFonts w:ascii="Calibri" w:hAnsi="Calibri" w:cs="Calibri"/>
          <w:b/>
          <w:bCs/>
          <w:szCs w:val="24"/>
        </w:rPr>
        <w:t xml:space="preserve">UPDATED </w:t>
      </w:r>
      <w:r w:rsidR="00D8004C" w:rsidRPr="00915122">
        <w:rPr>
          <w:rFonts w:ascii="Calibri" w:hAnsi="Calibri" w:cs="Calibri"/>
          <w:szCs w:val="24"/>
        </w:rPr>
        <w:t>Regular Board Meeting</w:t>
      </w:r>
      <w:r w:rsidR="008A747F">
        <w:rPr>
          <w:rFonts w:ascii="Calibri" w:hAnsi="Calibri" w:cs="Calibri"/>
          <w:szCs w:val="24"/>
        </w:rPr>
        <w:t xml:space="preserve"> </w:t>
      </w:r>
      <w:r w:rsidR="0054242C" w:rsidRPr="00325585">
        <w:rPr>
          <w:rFonts w:ascii="Calibri" w:hAnsi="Calibri" w:cs="Calibri"/>
          <w:szCs w:val="24"/>
        </w:rPr>
        <w:t>Agenda</w:t>
      </w:r>
    </w:p>
    <w:p w14:paraId="760DE5DE" w14:textId="77777777" w:rsidR="00D8004C" w:rsidRPr="00915122" w:rsidRDefault="00D8004C" w:rsidP="00D8004C">
      <w:pPr>
        <w:spacing w:line="240" w:lineRule="auto"/>
        <w:mirrorIndents/>
        <w:jc w:val="center"/>
        <w:rPr>
          <w:rFonts w:ascii="Calibri" w:hAnsi="Calibri" w:cs="Calibri"/>
          <w:szCs w:val="24"/>
        </w:rPr>
      </w:pPr>
      <w:r w:rsidRPr="00915122">
        <w:rPr>
          <w:rFonts w:ascii="Calibri" w:hAnsi="Calibri" w:cs="Calibri"/>
          <w:szCs w:val="24"/>
        </w:rPr>
        <w:t>1341 Diane Ave., Belleville WI 53508</w:t>
      </w:r>
    </w:p>
    <w:p w14:paraId="0E38710F" w14:textId="017D546A" w:rsidR="00D8004C" w:rsidRPr="00915122" w:rsidRDefault="006E77AF" w:rsidP="00D8004C">
      <w:pPr>
        <w:spacing w:line="240" w:lineRule="auto"/>
        <w:mirrorIndents/>
        <w:jc w:val="center"/>
        <w:rPr>
          <w:rFonts w:ascii="Calibri" w:hAnsi="Calibri" w:cs="Calibri"/>
          <w:szCs w:val="24"/>
        </w:rPr>
      </w:pPr>
      <w:r w:rsidRPr="00915122">
        <w:rPr>
          <w:rFonts w:ascii="Calibri" w:hAnsi="Calibri" w:cs="Calibri"/>
          <w:bCs/>
          <w:szCs w:val="24"/>
        </w:rPr>
        <w:t>Tuesday</w:t>
      </w:r>
      <w:r w:rsidR="00D8004C" w:rsidRPr="00915122">
        <w:rPr>
          <w:rFonts w:ascii="Calibri" w:hAnsi="Calibri" w:cs="Calibri"/>
          <w:szCs w:val="24"/>
        </w:rPr>
        <w:t xml:space="preserve"> </w:t>
      </w:r>
      <w:r w:rsidR="00DD749E">
        <w:rPr>
          <w:rFonts w:ascii="Calibri" w:hAnsi="Calibri" w:cs="Calibri"/>
          <w:szCs w:val="24"/>
        </w:rPr>
        <w:t xml:space="preserve">June </w:t>
      </w:r>
      <w:r w:rsidR="0003785A">
        <w:rPr>
          <w:rFonts w:ascii="Calibri" w:hAnsi="Calibri" w:cs="Calibri"/>
          <w:szCs w:val="24"/>
        </w:rPr>
        <w:t>7</w:t>
      </w:r>
      <w:r w:rsidR="00406E09" w:rsidRPr="00915122">
        <w:rPr>
          <w:rFonts w:ascii="Calibri" w:hAnsi="Calibri" w:cs="Calibri"/>
          <w:szCs w:val="24"/>
        </w:rPr>
        <w:t>, 202</w:t>
      </w:r>
      <w:r w:rsidR="0003785A">
        <w:rPr>
          <w:rFonts w:ascii="Calibri" w:hAnsi="Calibri" w:cs="Calibri"/>
          <w:szCs w:val="24"/>
        </w:rPr>
        <w:t>2, at 7:00 PM</w:t>
      </w:r>
    </w:p>
    <w:p w14:paraId="26560639" w14:textId="77777777" w:rsidR="00D8004C" w:rsidRDefault="00D8004C" w:rsidP="00D8004C">
      <w:pPr>
        <w:spacing w:line="240" w:lineRule="auto"/>
        <w:mirrorIndents/>
        <w:jc w:val="center"/>
        <w:rPr>
          <w:rFonts w:ascii="Calibri" w:hAnsi="Calibri" w:cs="Calibri"/>
          <w:szCs w:val="24"/>
        </w:rPr>
      </w:pPr>
      <w:r w:rsidRPr="00915122">
        <w:rPr>
          <w:rFonts w:ascii="Calibri" w:hAnsi="Calibri" w:cs="Calibri"/>
          <w:szCs w:val="24"/>
        </w:rPr>
        <w:t>Bills will be reviewed by the Board after Board Meeting</w:t>
      </w:r>
    </w:p>
    <w:p w14:paraId="2F3A35C6" w14:textId="77777777" w:rsidR="006E77AF" w:rsidRPr="00915122" w:rsidRDefault="006E77AF" w:rsidP="00D8004C">
      <w:pPr>
        <w:spacing w:line="240" w:lineRule="auto"/>
        <w:mirrorIndents/>
        <w:jc w:val="center"/>
        <w:rPr>
          <w:rFonts w:ascii="Calibri" w:hAnsi="Calibri" w:cs="Calibri"/>
          <w:szCs w:val="24"/>
        </w:rPr>
      </w:pPr>
    </w:p>
    <w:p w14:paraId="672DB442" w14:textId="77777777" w:rsidR="009F7CD8" w:rsidRPr="00915122" w:rsidRDefault="006E77AF" w:rsidP="006E77AF">
      <w:pPr>
        <w:spacing w:line="240" w:lineRule="auto"/>
        <w:mirrorIndents/>
        <w:rPr>
          <w:rFonts w:ascii="Calibri" w:hAnsi="Calibri" w:cs="Calibri"/>
          <w:szCs w:val="24"/>
        </w:rPr>
      </w:pPr>
      <w:r w:rsidRPr="00915122">
        <w:rPr>
          <w:rFonts w:ascii="Calibri" w:hAnsi="Calibri" w:cs="Calibri"/>
          <w:szCs w:val="24"/>
        </w:rPr>
        <w:t>Call to Order</w:t>
      </w:r>
    </w:p>
    <w:p w14:paraId="5F69452E" w14:textId="77777777" w:rsidR="006E77AF" w:rsidRPr="00915122" w:rsidRDefault="006E77AF" w:rsidP="006E77AF">
      <w:pPr>
        <w:spacing w:line="240" w:lineRule="auto"/>
        <w:mirrorIndents/>
        <w:rPr>
          <w:rFonts w:ascii="Calibri" w:hAnsi="Calibri" w:cs="Calibri"/>
          <w:szCs w:val="24"/>
        </w:rPr>
      </w:pPr>
      <w:r w:rsidRPr="00915122">
        <w:rPr>
          <w:rFonts w:ascii="Calibri" w:hAnsi="Calibri" w:cs="Calibri"/>
          <w:szCs w:val="24"/>
        </w:rPr>
        <w:t xml:space="preserve">Action on Minutes </w:t>
      </w:r>
    </w:p>
    <w:p w14:paraId="648FE38E" w14:textId="77777777" w:rsidR="006E77AF" w:rsidRPr="00915122" w:rsidRDefault="006E77AF" w:rsidP="006E77AF">
      <w:pPr>
        <w:spacing w:line="240" w:lineRule="auto"/>
        <w:mirrorIndents/>
        <w:rPr>
          <w:rFonts w:ascii="Calibri" w:hAnsi="Calibri" w:cs="Calibri"/>
          <w:szCs w:val="24"/>
        </w:rPr>
      </w:pPr>
      <w:r w:rsidRPr="00915122">
        <w:rPr>
          <w:rFonts w:ascii="Calibri" w:hAnsi="Calibri" w:cs="Calibri"/>
          <w:szCs w:val="24"/>
        </w:rPr>
        <w:t>Treasurer’s Report</w:t>
      </w:r>
    </w:p>
    <w:p w14:paraId="7F19A35C" w14:textId="77777777" w:rsidR="006E77AF" w:rsidRPr="00915122" w:rsidRDefault="006E77AF" w:rsidP="006E77AF">
      <w:pPr>
        <w:spacing w:line="240" w:lineRule="auto"/>
        <w:jc w:val="both"/>
        <w:rPr>
          <w:rFonts w:ascii="Calibri" w:hAnsi="Calibri" w:cs="Calibri"/>
          <w:szCs w:val="24"/>
        </w:rPr>
      </w:pPr>
      <w:r w:rsidRPr="00915122">
        <w:rPr>
          <w:rFonts w:ascii="Calibri" w:hAnsi="Calibri" w:cs="Calibri"/>
          <w:szCs w:val="24"/>
        </w:rPr>
        <w:t>Announcements</w:t>
      </w:r>
    </w:p>
    <w:p w14:paraId="159D0C64" w14:textId="77777777" w:rsidR="006E77AF" w:rsidRPr="00016562" w:rsidRDefault="006E77AF" w:rsidP="00016562">
      <w:pPr>
        <w:spacing w:line="240" w:lineRule="auto"/>
        <w:ind w:left="360"/>
        <w:jc w:val="both"/>
        <w:rPr>
          <w:rFonts w:ascii="Calibri" w:hAnsi="Calibri" w:cs="Calibri"/>
          <w:szCs w:val="24"/>
        </w:rPr>
      </w:pPr>
    </w:p>
    <w:p w14:paraId="7A4F7D8A" w14:textId="425042F8" w:rsidR="006D6D40" w:rsidRPr="00016562" w:rsidRDefault="006D6D40" w:rsidP="00016562">
      <w:pPr>
        <w:numPr>
          <w:ilvl w:val="0"/>
          <w:numId w:val="12"/>
        </w:numPr>
        <w:spacing w:line="240" w:lineRule="auto"/>
        <w:ind w:left="360"/>
        <w:rPr>
          <w:bCs/>
          <w:szCs w:val="24"/>
        </w:rPr>
      </w:pPr>
      <w:r w:rsidRPr="00016562">
        <w:rPr>
          <w:bCs/>
          <w:szCs w:val="24"/>
        </w:rPr>
        <w:t xml:space="preserve">Discussion and/or </w:t>
      </w:r>
      <w:r w:rsidR="00EF634B">
        <w:rPr>
          <w:bCs/>
          <w:szCs w:val="24"/>
        </w:rPr>
        <w:t>Possible Action</w:t>
      </w:r>
      <w:r w:rsidRPr="00016562">
        <w:rPr>
          <w:bCs/>
          <w:szCs w:val="24"/>
        </w:rPr>
        <w:t xml:space="preserve"> on Rezone Petition DCPREZ-2022-11840.  Frenchtown Farms LLC, by Agent Ed Short, to rezone 2.6 acre parcel from FP-35 to RR-2, rezone 7.7 acre parcel from FP-35 to RR-4 and 8.9 acre from FP-35 to RR-8 separating the existing residence from the farmland and creating 2 residential lots at 530 Edgehill Lane, Belleville WI 53508.  Parcels involved: 0580-251-8500-0, 0508-251-9000-3 and 0508-251-8000-5.</w:t>
      </w:r>
    </w:p>
    <w:p w14:paraId="56900DAB" w14:textId="77777777" w:rsidR="006D6D40" w:rsidRPr="00016562" w:rsidRDefault="006D6D40" w:rsidP="00016562">
      <w:pPr>
        <w:ind w:left="360"/>
        <w:rPr>
          <w:bCs/>
          <w:szCs w:val="24"/>
        </w:rPr>
      </w:pPr>
    </w:p>
    <w:p w14:paraId="6F6940BF" w14:textId="77777777" w:rsidR="006D6D40" w:rsidRPr="00016562" w:rsidRDefault="006D6D40" w:rsidP="00016562">
      <w:pPr>
        <w:ind w:left="360"/>
        <w:rPr>
          <w:bCs/>
          <w:szCs w:val="24"/>
        </w:rPr>
      </w:pPr>
      <w:r w:rsidRPr="00016562">
        <w:rPr>
          <w:bCs/>
          <w:szCs w:val="24"/>
        </w:rPr>
        <w:t>Public hearing before Dane County Zoning and Land Regulation Committee is scheduled for 28 June 2022.</w:t>
      </w:r>
    </w:p>
    <w:p w14:paraId="33E5C13F" w14:textId="77777777" w:rsidR="006D6D40" w:rsidRPr="00016562" w:rsidRDefault="006D6D40" w:rsidP="00016562">
      <w:pPr>
        <w:ind w:left="360"/>
        <w:rPr>
          <w:bCs/>
          <w:szCs w:val="24"/>
        </w:rPr>
      </w:pPr>
    </w:p>
    <w:p w14:paraId="1AACCF75" w14:textId="19EF6A37" w:rsidR="006D6D40" w:rsidRPr="00016562" w:rsidRDefault="006D6D40" w:rsidP="00016562">
      <w:pPr>
        <w:numPr>
          <w:ilvl w:val="0"/>
          <w:numId w:val="12"/>
        </w:numPr>
        <w:spacing w:line="240" w:lineRule="auto"/>
        <w:ind w:left="360"/>
        <w:rPr>
          <w:bCs/>
          <w:szCs w:val="24"/>
        </w:rPr>
      </w:pPr>
      <w:r w:rsidRPr="00016562">
        <w:rPr>
          <w:bCs/>
          <w:szCs w:val="24"/>
        </w:rPr>
        <w:t xml:space="preserve">Discussion and/or </w:t>
      </w:r>
      <w:r w:rsidR="00EF634B">
        <w:rPr>
          <w:bCs/>
          <w:szCs w:val="24"/>
        </w:rPr>
        <w:t>Possible Action</w:t>
      </w:r>
      <w:r w:rsidRPr="00016562">
        <w:rPr>
          <w:bCs/>
          <w:szCs w:val="24"/>
        </w:rPr>
        <w:t xml:space="preserve"> on Rezone Petition DCPREZ-2022-11849. Dennis V. Nolden, by Agent Ed Short, to rezone 2.01 acre parcel from FP-35 to RR-2, rezone 7.25 acre parcel from FP-35 to FP-1, creating one residential lot and two agricultural lots West of 7869 Montrose Rd, Belleville WI 53508.  Parcel involved: 0580-303-8690-8.</w:t>
      </w:r>
    </w:p>
    <w:p w14:paraId="729F8335" w14:textId="77777777" w:rsidR="006D6D40" w:rsidRPr="00016562" w:rsidRDefault="006D6D40" w:rsidP="00016562">
      <w:pPr>
        <w:ind w:left="360"/>
        <w:rPr>
          <w:bCs/>
          <w:szCs w:val="24"/>
        </w:rPr>
      </w:pPr>
    </w:p>
    <w:p w14:paraId="6C7981EF" w14:textId="77777777" w:rsidR="006D6D40" w:rsidRPr="00016562" w:rsidRDefault="006D6D40" w:rsidP="00016562">
      <w:pPr>
        <w:ind w:left="360"/>
        <w:rPr>
          <w:bCs/>
          <w:szCs w:val="24"/>
        </w:rPr>
      </w:pPr>
      <w:r w:rsidRPr="00016562">
        <w:rPr>
          <w:bCs/>
          <w:szCs w:val="24"/>
        </w:rPr>
        <w:t>Public hearing before Dane County Zoning and Land Regulation Committee is scheduled for 28 June 2022.</w:t>
      </w:r>
    </w:p>
    <w:p w14:paraId="0C7AAD6E" w14:textId="77777777" w:rsidR="006D6D40" w:rsidRPr="00016562" w:rsidRDefault="006D6D40" w:rsidP="00016562">
      <w:pPr>
        <w:ind w:left="360"/>
        <w:rPr>
          <w:bCs/>
          <w:szCs w:val="24"/>
        </w:rPr>
      </w:pPr>
    </w:p>
    <w:p w14:paraId="595C1553" w14:textId="410CC911" w:rsidR="006D6D40" w:rsidRPr="00016562" w:rsidRDefault="006D6D40" w:rsidP="00016562">
      <w:pPr>
        <w:numPr>
          <w:ilvl w:val="0"/>
          <w:numId w:val="12"/>
        </w:numPr>
        <w:spacing w:line="240" w:lineRule="auto"/>
        <w:ind w:left="360"/>
        <w:rPr>
          <w:bCs/>
          <w:szCs w:val="24"/>
        </w:rPr>
      </w:pPr>
      <w:r w:rsidRPr="00016562">
        <w:rPr>
          <w:bCs/>
          <w:szCs w:val="24"/>
        </w:rPr>
        <w:t xml:space="preserve">Discussion and/or </w:t>
      </w:r>
      <w:r w:rsidR="00EF634B">
        <w:rPr>
          <w:bCs/>
          <w:szCs w:val="24"/>
        </w:rPr>
        <w:t>Possible Action</w:t>
      </w:r>
      <w:r w:rsidRPr="00016562">
        <w:rPr>
          <w:bCs/>
          <w:szCs w:val="24"/>
        </w:rPr>
        <w:t xml:space="preserve"> on Rezone Petition DCPREZ-2022-11850. Gary L. Nolden, by Agent Ed Short, to rezone 5.0 acre parcel from FP-35 to RR-4 creating one residential lot North of 726 Fritz Rd, Belleville WI 53508.  Parcels involved: 0580-192-9501-9.</w:t>
      </w:r>
    </w:p>
    <w:p w14:paraId="3CAAEC1E" w14:textId="77777777" w:rsidR="006D6D40" w:rsidRPr="00016562" w:rsidRDefault="006D6D40" w:rsidP="00016562">
      <w:pPr>
        <w:ind w:left="360"/>
        <w:rPr>
          <w:bCs/>
          <w:szCs w:val="24"/>
        </w:rPr>
      </w:pPr>
    </w:p>
    <w:p w14:paraId="04310202" w14:textId="77777777" w:rsidR="006D6D40" w:rsidRPr="00016562" w:rsidRDefault="006D6D40" w:rsidP="00016562">
      <w:pPr>
        <w:ind w:left="360"/>
        <w:rPr>
          <w:bCs/>
          <w:szCs w:val="24"/>
        </w:rPr>
      </w:pPr>
      <w:r w:rsidRPr="00016562">
        <w:rPr>
          <w:bCs/>
          <w:szCs w:val="24"/>
        </w:rPr>
        <w:t>Public hearing before Dane County Zoning and Land Regulation Committee is scheduled for 28 June 2022.</w:t>
      </w:r>
    </w:p>
    <w:p w14:paraId="61C89A38" w14:textId="77777777" w:rsidR="008957C4" w:rsidRPr="008957C4" w:rsidRDefault="008957C4" w:rsidP="006D6D40">
      <w:pPr>
        <w:pStyle w:val="ListParagraph"/>
        <w:ind w:left="360"/>
        <w:jc w:val="both"/>
        <w:rPr>
          <w:rFonts w:cs="Calibri"/>
          <w:sz w:val="24"/>
          <w:szCs w:val="24"/>
        </w:rPr>
      </w:pPr>
    </w:p>
    <w:p w14:paraId="15CD39E2" w14:textId="232BC8F1" w:rsidR="00652B45" w:rsidRPr="008116F5" w:rsidRDefault="00652B45" w:rsidP="009B0631">
      <w:pPr>
        <w:pStyle w:val="ListParagraph"/>
        <w:numPr>
          <w:ilvl w:val="0"/>
          <w:numId w:val="12"/>
        </w:numPr>
        <w:ind w:left="450" w:hanging="450"/>
        <w:rPr>
          <w:rFonts w:cs="Calibri"/>
          <w:sz w:val="24"/>
          <w:szCs w:val="24"/>
        </w:rPr>
      </w:pPr>
      <w:r w:rsidRPr="009B0631">
        <w:rPr>
          <w:rFonts w:ascii="Times New Roman" w:hAnsi="Times New Roman"/>
          <w:bCs/>
          <w:sz w:val="24"/>
          <w:szCs w:val="24"/>
        </w:rPr>
        <w:t xml:space="preserve">Discussion and possible action on </w:t>
      </w:r>
      <w:r w:rsidR="00345C87" w:rsidRPr="009B0631">
        <w:rPr>
          <w:rFonts w:ascii="Times New Roman" w:hAnsi="Times New Roman"/>
          <w:bCs/>
          <w:sz w:val="24"/>
          <w:szCs w:val="24"/>
        </w:rPr>
        <w:t xml:space="preserve">renewal </w:t>
      </w:r>
      <w:r w:rsidRPr="009B0631">
        <w:rPr>
          <w:rFonts w:ascii="Times New Roman" w:hAnsi="Times New Roman"/>
          <w:bCs/>
          <w:sz w:val="24"/>
          <w:szCs w:val="24"/>
        </w:rPr>
        <w:t>applications for liquor licenses</w:t>
      </w:r>
      <w:r w:rsidR="008116F5" w:rsidRPr="009B0631">
        <w:rPr>
          <w:rFonts w:ascii="Times New Roman" w:hAnsi="Times New Roman"/>
          <w:bCs/>
          <w:sz w:val="24"/>
          <w:szCs w:val="24"/>
        </w:rPr>
        <w:t xml:space="preserve"> contingent upon</w:t>
      </w:r>
      <w:r w:rsidR="008116F5">
        <w:rPr>
          <w:rFonts w:ascii="Times New Roman" w:hAnsi="Times New Roman"/>
          <w:sz w:val="24"/>
          <w:szCs w:val="24"/>
        </w:rPr>
        <w:t xml:space="preserve"> receiving all necessary paperwork and fees</w:t>
      </w:r>
      <w:r>
        <w:rPr>
          <w:rFonts w:ascii="Times New Roman" w:hAnsi="Times New Roman"/>
          <w:sz w:val="24"/>
          <w:szCs w:val="24"/>
        </w:rPr>
        <w:t>:</w:t>
      </w:r>
    </w:p>
    <w:p w14:paraId="7D32618C" w14:textId="77777777" w:rsidR="00345C87" w:rsidRDefault="00345C87" w:rsidP="00345C87">
      <w:pPr>
        <w:pStyle w:val="ListParagraph"/>
        <w:numPr>
          <w:ilvl w:val="1"/>
          <w:numId w:val="3"/>
        </w:numPr>
        <w:jc w:val="both"/>
        <w:rPr>
          <w:rFonts w:ascii="Times New Roman" w:hAnsi="Times New Roman"/>
          <w:sz w:val="24"/>
          <w:szCs w:val="24"/>
        </w:rPr>
      </w:pPr>
      <w:r>
        <w:rPr>
          <w:rFonts w:ascii="Times New Roman" w:hAnsi="Times New Roman"/>
          <w:sz w:val="24"/>
          <w:szCs w:val="24"/>
          <w:u w:val="single"/>
        </w:rPr>
        <w:t xml:space="preserve">Eyeball Machine Company Inc. d/b/a </w:t>
      </w:r>
      <w:r w:rsidR="008116F5" w:rsidRPr="0033532E">
        <w:rPr>
          <w:rFonts w:ascii="Times New Roman" w:hAnsi="Times New Roman"/>
          <w:sz w:val="24"/>
          <w:szCs w:val="24"/>
          <w:u w:val="single"/>
        </w:rPr>
        <w:t>Dot’s Tavern</w:t>
      </w:r>
      <w:r>
        <w:rPr>
          <w:rFonts w:ascii="Times New Roman" w:hAnsi="Times New Roman"/>
          <w:sz w:val="24"/>
          <w:szCs w:val="24"/>
        </w:rPr>
        <w:t xml:space="preserve">.  </w:t>
      </w:r>
    </w:p>
    <w:p w14:paraId="10D53EE2" w14:textId="77777777" w:rsidR="00345C87" w:rsidRDefault="00345C87" w:rsidP="00345C87">
      <w:pPr>
        <w:pStyle w:val="ListParagraph"/>
        <w:ind w:firstLine="720"/>
        <w:jc w:val="both"/>
        <w:rPr>
          <w:rFonts w:ascii="Times New Roman" w:hAnsi="Times New Roman"/>
          <w:sz w:val="24"/>
          <w:szCs w:val="24"/>
        </w:rPr>
      </w:pPr>
      <w:r>
        <w:rPr>
          <w:rFonts w:ascii="Times New Roman" w:hAnsi="Times New Roman"/>
          <w:sz w:val="24"/>
          <w:szCs w:val="24"/>
        </w:rPr>
        <w:t>Class B beer and Class B liquor license.</w:t>
      </w:r>
      <w:r w:rsidR="008116F5" w:rsidRPr="0033532E">
        <w:rPr>
          <w:rFonts w:ascii="Times New Roman" w:hAnsi="Times New Roman"/>
          <w:sz w:val="24"/>
          <w:szCs w:val="24"/>
        </w:rPr>
        <w:t xml:space="preserve"> </w:t>
      </w:r>
    </w:p>
    <w:p w14:paraId="5FDA23DD" w14:textId="77777777" w:rsidR="008116F5" w:rsidRPr="00345C87" w:rsidRDefault="008116F5" w:rsidP="00074788">
      <w:pPr>
        <w:pStyle w:val="ListParagraph"/>
        <w:ind w:left="1440"/>
        <w:rPr>
          <w:rFonts w:ascii="Times New Roman" w:hAnsi="Times New Roman"/>
          <w:sz w:val="24"/>
          <w:szCs w:val="24"/>
        </w:rPr>
      </w:pPr>
      <w:r w:rsidRPr="0033532E">
        <w:rPr>
          <w:rFonts w:ascii="Times New Roman" w:hAnsi="Times New Roman"/>
          <w:sz w:val="24"/>
          <w:szCs w:val="24"/>
        </w:rPr>
        <w:t>David</w:t>
      </w:r>
      <w:r w:rsidR="00345C87">
        <w:rPr>
          <w:rFonts w:ascii="Times New Roman" w:hAnsi="Times New Roman"/>
          <w:sz w:val="24"/>
          <w:szCs w:val="24"/>
        </w:rPr>
        <w:t xml:space="preserve"> R.</w:t>
      </w:r>
      <w:r w:rsidRPr="0033532E">
        <w:rPr>
          <w:rFonts w:ascii="Times New Roman" w:hAnsi="Times New Roman"/>
          <w:sz w:val="24"/>
          <w:szCs w:val="24"/>
        </w:rPr>
        <w:t xml:space="preserve"> Ace, President &amp; Kari </w:t>
      </w:r>
      <w:r w:rsidR="00345C87">
        <w:rPr>
          <w:rFonts w:ascii="Times New Roman" w:hAnsi="Times New Roman"/>
          <w:sz w:val="24"/>
          <w:szCs w:val="24"/>
        </w:rPr>
        <w:t xml:space="preserve">L. </w:t>
      </w:r>
      <w:r w:rsidRPr="0033532E">
        <w:rPr>
          <w:rFonts w:ascii="Times New Roman" w:hAnsi="Times New Roman"/>
          <w:sz w:val="24"/>
          <w:szCs w:val="24"/>
        </w:rPr>
        <w:t>Ace, Vice President, 6734 Henry Road, Belleville WI 53508.</w:t>
      </w:r>
      <w:r w:rsidRPr="00345C87">
        <w:rPr>
          <w:rFonts w:ascii="Times New Roman" w:hAnsi="Times New Roman"/>
          <w:sz w:val="24"/>
          <w:szCs w:val="24"/>
        </w:rPr>
        <w:t xml:space="preserve"> Basement, Porch of House, Outside Yard Area</w:t>
      </w:r>
      <w:r w:rsidR="00345C87" w:rsidRPr="00345C87">
        <w:rPr>
          <w:rFonts w:ascii="Times New Roman" w:hAnsi="Times New Roman"/>
          <w:sz w:val="24"/>
          <w:szCs w:val="24"/>
        </w:rPr>
        <w:t>, Garage.</w:t>
      </w:r>
    </w:p>
    <w:p w14:paraId="7C5D867D" w14:textId="14A37BD1" w:rsidR="00C3484C" w:rsidRDefault="00C3484C">
      <w:pPr>
        <w:spacing w:line="240" w:lineRule="auto"/>
        <w:rPr>
          <w:szCs w:val="24"/>
          <w:u w:val="single"/>
        </w:rPr>
      </w:pPr>
    </w:p>
    <w:p w14:paraId="4E9EC53A" w14:textId="6EEC5A9F" w:rsidR="00345C87" w:rsidRDefault="0003785A" w:rsidP="00C3484C">
      <w:pPr>
        <w:pStyle w:val="ListParagraph"/>
        <w:numPr>
          <w:ilvl w:val="1"/>
          <w:numId w:val="3"/>
        </w:numPr>
        <w:rPr>
          <w:rFonts w:ascii="Times New Roman" w:hAnsi="Times New Roman"/>
          <w:sz w:val="24"/>
          <w:szCs w:val="24"/>
        </w:rPr>
      </w:pPr>
      <w:r>
        <w:rPr>
          <w:rFonts w:ascii="Times New Roman" w:hAnsi="Times New Roman"/>
          <w:sz w:val="24"/>
          <w:szCs w:val="24"/>
          <w:u w:val="single"/>
        </w:rPr>
        <w:t>Agave</w:t>
      </w:r>
      <w:r w:rsidR="00BD6358">
        <w:rPr>
          <w:rFonts w:ascii="Times New Roman" w:hAnsi="Times New Roman"/>
          <w:sz w:val="24"/>
          <w:szCs w:val="24"/>
          <w:u w:val="single"/>
        </w:rPr>
        <w:t xml:space="preserve"> Enterprise, LLC</w:t>
      </w:r>
      <w:r w:rsidR="008116F5" w:rsidRPr="0033532E">
        <w:rPr>
          <w:rFonts w:ascii="Times New Roman" w:hAnsi="Times New Roman"/>
          <w:sz w:val="24"/>
          <w:szCs w:val="24"/>
          <w:u w:val="single"/>
        </w:rPr>
        <w:t xml:space="preserve"> d</w:t>
      </w:r>
      <w:r w:rsidR="00345C87">
        <w:rPr>
          <w:rFonts w:ascii="Times New Roman" w:hAnsi="Times New Roman"/>
          <w:sz w:val="24"/>
          <w:szCs w:val="24"/>
          <w:u w:val="single"/>
        </w:rPr>
        <w:t>/b/a</w:t>
      </w:r>
      <w:r w:rsidR="008116F5" w:rsidRPr="0033532E">
        <w:rPr>
          <w:rFonts w:ascii="Times New Roman" w:hAnsi="Times New Roman"/>
          <w:sz w:val="24"/>
          <w:szCs w:val="24"/>
          <w:u w:val="single"/>
        </w:rPr>
        <w:t xml:space="preserve"> Paoli Pub &amp; Grill</w:t>
      </w:r>
      <w:r w:rsidR="00345C87">
        <w:rPr>
          <w:rFonts w:ascii="Times New Roman" w:hAnsi="Times New Roman"/>
          <w:sz w:val="24"/>
          <w:szCs w:val="24"/>
          <w:u w:val="single"/>
        </w:rPr>
        <w:t>.</w:t>
      </w:r>
      <w:r w:rsidR="008116F5" w:rsidRPr="0033532E">
        <w:rPr>
          <w:rFonts w:ascii="Times New Roman" w:hAnsi="Times New Roman"/>
          <w:sz w:val="24"/>
          <w:szCs w:val="24"/>
        </w:rPr>
        <w:t xml:space="preserve"> </w:t>
      </w:r>
    </w:p>
    <w:p w14:paraId="3C012A25" w14:textId="77777777" w:rsidR="00345C87" w:rsidRPr="00345C87" w:rsidRDefault="00345C87" w:rsidP="00C3484C">
      <w:pPr>
        <w:pStyle w:val="ListParagraph"/>
        <w:ind w:left="1440"/>
        <w:rPr>
          <w:rFonts w:ascii="Times New Roman" w:hAnsi="Times New Roman"/>
          <w:sz w:val="24"/>
          <w:szCs w:val="24"/>
        </w:rPr>
      </w:pPr>
      <w:r>
        <w:rPr>
          <w:rFonts w:ascii="Times New Roman" w:hAnsi="Times New Roman"/>
          <w:sz w:val="24"/>
          <w:szCs w:val="24"/>
        </w:rPr>
        <w:t>Class B beer and Class B liquor license.</w:t>
      </w:r>
      <w:r w:rsidRPr="0033532E">
        <w:rPr>
          <w:rFonts w:ascii="Times New Roman" w:hAnsi="Times New Roman"/>
          <w:sz w:val="24"/>
          <w:szCs w:val="24"/>
        </w:rPr>
        <w:t xml:space="preserve"> </w:t>
      </w:r>
    </w:p>
    <w:p w14:paraId="13BAB2BF" w14:textId="6F216FE1" w:rsidR="001B0CE6" w:rsidRDefault="00006BED" w:rsidP="00C3484C">
      <w:pPr>
        <w:pStyle w:val="ListParagraph"/>
        <w:ind w:left="1440"/>
        <w:rPr>
          <w:rFonts w:ascii="Times New Roman" w:hAnsi="Times New Roman"/>
          <w:sz w:val="24"/>
          <w:szCs w:val="24"/>
        </w:rPr>
      </w:pPr>
      <w:r>
        <w:rPr>
          <w:rFonts w:ascii="Times New Roman" w:hAnsi="Times New Roman"/>
          <w:sz w:val="24"/>
          <w:szCs w:val="24"/>
        </w:rPr>
        <w:t>Chase</w:t>
      </w:r>
      <w:r w:rsidR="009F010D">
        <w:rPr>
          <w:rFonts w:ascii="Times New Roman" w:hAnsi="Times New Roman"/>
          <w:sz w:val="24"/>
          <w:szCs w:val="24"/>
        </w:rPr>
        <w:t xml:space="preserve"> Gleiter,</w:t>
      </w:r>
      <w:r w:rsidR="008116F5" w:rsidRPr="00345C87">
        <w:rPr>
          <w:rFonts w:ascii="Times New Roman" w:hAnsi="Times New Roman"/>
          <w:sz w:val="24"/>
          <w:szCs w:val="24"/>
        </w:rPr>
        <w:t xml:space="preserve"> President/Agent</w:t>
      </w:r>
      <w:r w:rsidR="0053423B">
        <w:rPr>
          <w:rFonts w:ascii="Times New Roman" w:hAnsi="Times New Roman"/>
          <w:sz w:val="24"/>
          <w:szCs w:val="24"/>
        </w:rPr>
        <w:t>,</w:t>
      </w:r>
      <w:r w:rsidR="008116F5" w:rsidRPr="00345C87">
        <w:rPr>
          <w:rFonts w:ascii="Times New Roman" w:hAnsi="Times New Roman"/>
          <w:sz w:val="24"/>
          <w:szCs w:val="24"/>
        </w:rPr>
        <w:t xml:space="preserve"> 6893 Paoli Road, Belleville WI 53508.  Pub </w:t>
      </w:r>
      <w:r w:rsidR="00345C87">
        <w:rPr>
          <w:rFonts w:ascii="Times New Roman" w:hAnsi="Times New Roman"/>
          <w:sz w:val="24"/>
          <w:szCs w:val="24"/>
        </w:rPr>
        <w:t>b</w:t>
      </w:r>
      <w:r w:rsidR="008116F5" w:rsidRPr="00345C87">
        <w:rPr>
          <w:rFonts w:ascii="Times New Roman" w:hAnsi="Times New Roman"/>
          <w:sz w:val="24"/>
          <w:szCs w:val="24"/>
        </w:rPr>
        <w:t xml:space="preserve">uilding </w:t>
      </w:r>
      <w:r w:rsidR="00C90EED">
        <w:rPr>
          <w:rFonts w:ascii="Times New Roman" w:hAnsi="Times New Roman"/>
          <w:sz w:val="24"/>
          <w:szCs w:val="24"/>
        </w:rPr>
        <w:t>outside bar, back patio, volleyball court, front porch and patio, smoke room, and parking lot and side alley</w:t>
      </w:r>
      <w:r w:rsidR="00345C87">
        <w:rPr>
          <w:rFonts w:ascii="Times New Roman" w:hAnsi="Times New Roman"/>
          <w:sz w:val="24"/>
          <w:szCs w:val="24"/>
        </w:rPr>
        <w:t>.</w:t>
      </w:r>
    </w:p>
    <w:p w14:paraId="70CDEF24" w14:textId="77777777" w:rsidR="001B0CE6" w:rsidRDefault="001B0CE6">
      <w:pPr>
        <w:spacing w:line="240" w:lineRule="auto"/>
        <w:rPr>
          <w:szCs w:val="24"/>
        </w:rPr>
      </w:pPr>
      <w:r>
        <w:rPr>
          <w:szCs w:val="24"/>
        </w:rPr>
        <w:br w:type="page"/>
      </w:r>
    </w:p>
    <w:p w14:paraId="7C68130A" w14:textId="77777777" w:rsidR="00345C87" w:rsidRDefault="008116F5" w:rsidP="00C3484C">
      <w:pPr>
        <w:pStyle w:val="ListParagraph"/>
        <w:numPr>
          <w:ilvl w:val="1"/>
          <w:numId w:val="3"/>
        </w:numPr>
        <w:rPr>
          <w:rFonts w:ascii="Times New Roman" w:hAnsi="Times New Roman"/>
          <w:sz w:val="24"/>
          <w:szCs w:val="24"/>
        </w:rPr>
      </w:pPr>
      <w:r w:rsidRPr="0033532E">
        <w:rPr>
          <w:rFonts w:ascii="Times New Roman" w:hAnsi="Times New Roman"/>
          <w:sz w:val="24"/>
          <w:szCs w:val="24"/>
          <w:u w:val="single"/>
        </w:rPr>
        <w:lastRenderedPageBreak/>
        <w:t>Paoli Schoolhouse Shops &amp; Café</w:t>
      </w:r>
      <w:r w:rsidR="00345C87">
        <w:rPr>
          <w:rFonts w:ascii="Times New Roman" w:hAnsi="Times New Roman"/>
          <w:sz w:val="24"/>
          <w:szCs w:val="24"/>
          <w:u w:val="single"/>
        </w:rPr>
        <w:t xml:space="preserve"> LLC</w:t>
      </w:r>
      <w:r w:rsidR="00345C87">
        <w:rPr>
          <w:rFonts w:ascii="Times New Roman" w:hAnsi="Times New Roman"/>
          <w:sz w:val="24"/>
          <w:szCs w:val="24"/>
        </w:rPr>
        <w:t>.</w:t>
      </w:r>
    </w:p>
    <w:p w14:paraId="3FAF55AD" w14:textId="77777777" w:rsidR="00345C87" w:rsidRDefault="00345C87" w:rsidP="00C3484C">
      <w:pPr>
        <w:pStyle w:val="ListParagraph"/>
        <w:ind w:left="1440"/>
        <w:rPr>
          <w:rFonts w:ascii="Times New Roman" w:hAnsi="Times New Roman"/>
          <w:sz w:val="24"/>
          <w:szCs w:val="24"/>
        </w:rPr>
      </w:pPr>
      <w:r>
        <w:rPr>
          <w:rFonts w:ascii="Times New Roman" w:hAnsi="Times New Roman"/>
          <w:sz w:val="24"/>
          <w:szCs w:val="24"/>
        </w:rPr>
        <w:t>Class B beer and Class B liquor license.</w:t>
      </w:r>
    </w:p>
    <w:p w14:paraId="4476AF2E" w14:textId="6989B685" w:rsidR="008116F5" w:rsidRPr="008116F5" w:rsidRDefault="008116F5" w:rsidP="00C3484C">
      <w:pPr>
        <w:pStyle w:val="ListParagraph"/>
        <w:ind w:left="1440"/>
        <w:rPr>
          <w:rFonts w:ascii="Times New Roman" w:hAnsi="Times New Roman"/>
          <w:sz w:val="24"/>
          <w:szCs w:val="24"/>
        </w:rPr>
      </w:pPr>
      <w:r w:rsidRPr="0033532E">
        <w:rPr>
          <w:rFonts w:ascii="Times New Roman" w:hAnsi="Times New Roman"/>
          <w:sz w:val="24"/>
          <w:szCs w:val="24"/>
        </w:rPr>
        <w:t>Deborah A Schwartz,</w:t>
      </w:r>
      <w:r w:rsidR="00345C87">
        <w:rPr>
          <w:rFonts w:ascii="Times New Roman" w:hAnsi="Times New Roman"/>
          <w:sz w:val="24"/>
          <w:szCs w:val="24"/>
        </w:rPr>
        <w:t xml:space="preserve"> </w:t>
      </w:r>
      <w:r w:rsidRPr="0033532E">
        <w:rPr>
          <w:rFonts w:ascii="Times New Roman" w:hAnsi="Times New Roman"/>
          <w:sz w:val="24"/>
          <w:szCs w:val="24"/>
        </w:rPr>
        <w:t>Agent, 6857 Paoli Road, Belleville WI 53508</w:t>
      </w:r>
      <w:r w:rsidR="00C3484C">
        <w:rPr>
          <w:rFonts w:ascii="Times New Roman" w:hAnsi="Times New Roman"/>
          <w:sz w:val="24"/>
          <w:szCs w:val="24"/>
        </w:rPr>
        <w:t>.</w:t>
      </w:r>
      <w:r w:rsidRPr="0033532E">
        <w:rPr>
          <w:rFonts w:ascii="Times New Roman" w:hAnsi="Times New Roman"/>
          <w:sz w:val="24"/>
          <w:szCs w:val="24"/>
        </w:rPr>
        <w:t xml:space="preserve"> In </w:t>
      </w:r>
      <w:r w:rsidR="00C62602">
        <w:rPr>
          <w:rFonts w:ascii="Times New Roman" w:hAnsi="Times New Roman"/>
          <w:sz w:val="24"/>
          <w:szCs w:val="24"/>
        </w:rPr>
        <w:t>restaurant</w:t>
      </w:r>
      <w:r w:rsidRPr="0033532E">
        <w:rPr>
          <w:rFonts w:ascii="Times New Roman" w:hAnsi="Times New Roman"/>
          <w:sz w:val="24"/>
          <w:szCs w:val="24"/>
        </w:rPr>
        <w:t xml:space="preserve">, </w:t>
      </w:r>
      <w:r w:rsidR="005A0BBD">
        <w:rPr>
          <w:rFonts w:ascii="Times New Roman" w:hAnsi="Times New Roman"/>
          <w:sz w:val="24"/>
          <w:szCs w:val="24"/>
        </w:rPr>
        <w:t>b</w:t>
      </w:r>
      <w:r w:rsidRPr="0033532E">
        <w:rPr>
          <w:rFonts w:ascii="Times New Roman" w:hAnsi="Times New Roman"/>
          <w:sz w:val="24"/>
          <w:szCs w:val="24"/>
        </w:rPr>
        <w:t>asement</w:t>
      </w:r>
      <w:r w:rsidR="00285A2E">
        <w:rPr>
          <w:rFonts w:ascii="Times New Roman" w:hAnsi="Times New Roman"/>
          <w:sz w:val="24"/>
          <w:szCs w:val="24"/>
        </w:rPr>
        <w:t>,</w:t>
      </w:r>
      <w:r w:rsidRPr="0033532E">
        <w:rPr>
          <w:rFonts w:ascii="Times New Roman" w:hAnsi="Times New Roman"/>
          <w:sz w:val="24"/>
          <w:szCs w:val="24"/>
        </w:rPr>
        <w:t xml:space="preserve"> and </w:t>
      </w:r>
      <w:r w:rsidR="005A0BBD">
        <w:rPr>
          <w:rFonts w:ascii="Times New Roman" w:hAnsi="Times New Roman"/>
          <w:sz w:val="24"/>
          <w:szCs w:val="24"/>
        </w:rPr>
        <w:t>coole</w:t>
      </w:r>
      <w:r w:rsidRPr="0033532E">
        <w:rPr>
          <w:rFonts w:ascii="Times New Roman" w:hAnsi="Times New Roman"/>
          <w:sz w:val="24"/>
          <w:szCs w:val="24"/>
        </w:rPr>
        <w:t>rs.</w:t>
      </w:r>
      <w:r w:rsidRPr="0033532E">
        <w:rPr>
          <w:rFonts w:ascii="Times New Roman" w:hAnsi="Times New Roman"/>
          <w:sz w:val="24"/>
          <w:szCs w:val="24"/>
          <w:u w:val="single"/>
        </w:rPr>
        <w:t xml:space="preserve"> </w:t>
      </w:r>
    </w:p>
    <w:p w14:paraId="182B4FAE" w14:textId="77777777" w:rsidR="00345C87" w:rsidRDefault="008116F5" w:rsidP="00C3484C">
      <w:pPr>
        <w:pStyle w:val="ListParagraph"/>
        <w:numPr>
          <w:ilvl w:val="1"/>
          <w:numId w:val="3"/>
        </w:numPr>
        <w:rPr>
          <w:rFonts w:ascii="Times New Roman" w:hAnsi="Times New Roman"/>
          <w:sz w:val="24"/>
          <w:szCs w:val="24"/>
        </w:rPr>
      </w:pPr>
      <w:r w:rsidRPr="0033532E">
        <w:rPr>
          <w:rFonts w:ascii="Times New Roman" w:hAnsi="Times New Roman"/>
          <w:sz w:val="24"/>
          <w:szCs w:val="24"/>
          <w:u w:val="single"/>
        </w:rPr>
        <w:t>The Cottage Goddess, LLC</w:t>
      </w:r>
      <w:r w:rsidR="00345C87">
        <w:rPr>
          <w:rFonts w:ascii="Times New Roman" w:hAnsi="Times New Roman"/>
          <w:sz w:val="24"/>
          <w:szCs w:val="24"/>
          <w:u w:val="single"/>
        </w:rPr>
        <w:t xml:space="preserve"> d/b/a My Tipsy Gypsy.</w:t>
      </w:r>
    </w:p>
    <w:p w14:paraId="509C8321" w14:textId="6B9B5BF3" w:rsidR="00345C87" w:rsidRDefault="00345C87" w:rsidP="00C3484C">
      <w:pPr>
        <w:pStyle w:val="ListParagraph"/>
        <w:ind w:firstLine="720"/>
        <w:rPr>
          <w:rFonts w:ascii="Times New Roman" w:hAnsi="Times New Roman"/>
          <w:sz w:val="24"/>
          <w:szCs w:val="24"/>
        </w:rPr>
      </w:pPr>
      <w:r>
        <w:rPr>
          <w:rFonts w:ascii="Times New Roman" w:hAnsi="Times New Roman"/>
          <w:sz w:val="24"/>
          <w:szCs w:val="24"/>
        </w:rPr>
        <w:t>Class A liquor license</w:t>
      </w:r>
      <w:r w:rsidR="00C62602">
        <w:rPr>
          <w:rFonts w:ascii="Times New Roman" w:hAnsi="Times New Roman"/>
          <w:sz w:val="24"/>
          <w:szCs w:val="24"/>
        </w:rPr>
        <w:t xml:space="preserve"> and Reserve Class B liquor</w:t>
      </w:r>
      <w:r w:rsidR="001077CB">
        <w:rPr>
          <w:rFonts w:ascii="Times New Roman" w:hAnsi="Times New Roman"/>
          <w:sz w:val="24"/>
          <w:szCs w:val="24"/>
        </w:rPr>
        <w:t>.</w:t>
      </w:r>
    </w:p>
    <w:p w14:paraId="1F5F5651" w14:textId="5F4900A5" w:rsidR="008116F5" w:rsidRDefault="008116F5" w:rsidP="00C3484C">
      <w:pPr>
        <w:pStyle w:val="ListParagraph"/>
        <w:ind w:left="1440"/>
        <w:rPr>
          <w:rFonts w:ascii="Times New Roman" w:hAnsi="Times New Roman"/>
          <w:sz w:val="24"/>
          <w:szCs w:val="24"/>
        </w:rPr>
      </w:pPr>
      <w:r w:rsidRPr="0033532E">
        <w:rPr>
          <w:rFonts w:ascii="Times New Roman" w:hAnsi="Times New Roman"/>
          <w:sz w:val="24"/>
          <w:szCs w:val="24"/>
        </w:rPr>
        <w:t>Lori</w:t>
      </w:r>
      <w:r w:rsidR="00345C87">
        <w:rPr>
          <w:rFonts w:ascii="Times New Roman" w:hAnsi="Times New Roman"/>
          <w:sz w:val="24"/>
          <w:szCs w:val="24"/>
        </w:rPr>
        <w:t xml:space="preserve"> A.</w:t>
      </w:r>
      <w:r w:rsidRPr="0033532E">
        <w:rPr>
          <w:rFonts w:ascii="Times New Roman" w:hAnsi="Times New Roman"/>
          <w:sz w:val="24"/>
          <w:szCs w:val="24"/>
        </w:rPr>
        <w:t xml:space="preserve"> McGowan</w:t>
      </w:r>
      <w:r w:rsidR="00345C87">
        <w:rPr>
          <w:rFonts w:ascii="Times New Roman" w:hAnsi="Times New Roman"/>
          <w:sz w:val="24"/>
          <w:szCs w:val="24"/>
        </w:rPr>
        <w:t>,</w:t>
      </w:r>
      <w:r w:rsidR="00506BDC">
        <w:rPr>
          <w:rFonts w:ascii="Times New Roman" w:hAnsi="Times New Roman"/>
          <w:sz w:val="24"/>
          <w:szCs w:val="24"/>
        </w:rPr>
        <w:t xml:space="preserve"> </w:t>
      </w:r>
      <w:r w:rsidR="00C3484C">
        <w:rPr>
          <w:rFonts w:ascii="Times New Roman" w:hAnsi="Times New Roman"/>
          <w:sz w:val="24"/>
          <w:szCs w:val="24"/>
        </w:rPr>
        <w:t>President/</w:t>
      </w:r>
      <w:r w:rsidRPr="0033532E">
        <w:rPr>
          <w:rFonts w:ascii="Times New Roman" w:hAnsi="Times New Roman"/>
          <w:sz w:val="24"/>
          <w:szCs w:val="24"/>
        </w:rPr>
        <w:t>Agent,  6890 Paoli Road, Belleville WI 53508</w:t>
      </w:r>
      <w:r w:rsidR="00C3484C">
        <w:rPr>
          <w:rFonts w:ascii="Times New Roman" w:hAnsi="Times New Roman"/>
          <w:sz w:val="24"/>
          <w:szCs w:val="24"/>
        </w:rPr>
        <w:t xml:space="preserve">. </w:t>
      </w:r>
      <w:r w:rsidR="00C62602">
        <w:rPr>
          <w:rFonts w:ascii="Times New Roman" w:hAnsi="Times New Roman"/>
          <w:sz w:val="24"/>
          <w:szCs w:val="24"/>
        </w:rPr>
        <w:t xml:space="preserve"> </w:t>
      </w:r>
      <w:r w:rsidR="00285A2E">
        <w:rPr>
          <w:rFonts w:ascii="Times New Roman" w:hAnsi="Times New Roman"/>
          <w:sz w:val="24"/>
          <w:szCs w:val="24"/>
        </w:rPr>
        <w:t xml:space="preserve">Alcohol </w:t>
      </w:r>
      <w:r w:rsidR="002D5FBF">
        <w:rPr>
          <w:rFonts w:ascii="Times New Roman" w:hAnsi="Times New Roman"/>
          <w:sz w:val="24"/>
          <w:szCs w:val="24"/>
        </w:rPr>
        <w:t>will</w:t>
      </w:r>
      <w:r w:rsidR="00285A2E">
        <w:rPr>
          <w:rFonts w:ascii="Times New Roman" w:hAnsi="Times New Roman"/>
          <w:sz w:val="24"/>
          <w:szCs w:val="24"/>
        </w:rPr>
        <w:t xml:space="preserve"> be sold and served on the </w:t>
      </w:r>
      <w:r w:rsidR="00C62602">
        <w:rPr>
          <w:rFonts w:ascii="Times New Roman" w:hAnsi="Times New Roman"/>
          <w:sz w:val="24"/>
          <w:szCs w:val="24"/>
        </w:rPr>
        <w:t>entire property</w:t>
      </w:r>
      <w:r w:rsidR="002D5FBF">
        <w:rPr>
          <w:rFonts w:ascii="Times New Roman" w:hAnsi="Times New Roman"/>
          <w:sz w:val="24"/>
          <w:szCs w:val="24"/>
        </w:rPr>
        <w:t xml:space="preserve"> and stored in the basement under the mill.</w:t>
      </w:r>
    </w:p>
    <w:p w14:paraId="560C3D94" w14:textId="315145FC" w:rsidR="00A72829" w:rsidRDefault="00BD4936" w:rsidP="00C3484C">
      <w:pPr>
        <w:pStyle w:val="ListParagraph"/>
        <w:numPr>
          <w:ilvl w:val="1"/>
          <w:numId w:val="3"/>
        </w:numPr>
        <w:rPr>
          <w:rFonts w:ascii="Times New Roman" w:hAnsi="Times New Roman"/>
          <w:sz w:val="24"/>
          <w:szCs w:val="24"/>
        </w:rPr>
      </w:pPr>
      <w:r>
        <w:rPr>
          <w:rFonts w:ascii="Times New Roman" w:hAnsi="Times New Roman"/>
          <w:sz w:val="24"/>
          <w:szCs w:val="24"/>
          <w:u w:val="single"/>
        </w:rPr>
        <w:t>Landmark</w:t>
      </w:r>
      <w:r w:rsidR="00A72829" w:rsidRPr="0033532E">
        <w:rPr>
          <w:rFonts w:ascii="Times New Roman" w:hAnsi="Times New Roman"/>
          <w:sz w:val="24"/>
          <w:szCs w:val="24"/>
          <w:u w:val="single"/>
        </w:rPr>
        <w:t xml:space="preserve"> </w:t>
      </w:r>
      <w:r w:rsidR="00A72829">
        <w:rPr>
          <w:rFonts w:ascii="Times New Roman" w:hAnsi="Times New Roman"/>
          <w:sz w:val="24"/>
          <w:szCs w:val="24"/>
          <w:u w:val="single"/>
        </w:rPr>
        <w:t>Creamery LLC</w:t>
      </w:r>
      <w:r w:rsidR="00A72829">
        <w:rPr>
          <w:rFonts w:ascii="Times New Roman" w:hAnsi="Times New Roman"/>
          <w:sz w:val="24"/>
          <w:szCs w:val="24"/>
        </w:rPr>
        <w:t>.</w:t>
      </w:r>
    </w:p>
    <w:p w14:paraId="2EA34895" w14:textId="7E4570D2" w:rsidR="00A72829" w:rsidRDefault="00A72829" w:rsidP="00C3484C">
      <w:pPr>
        <w:pStyle w:val="ListParagraph"/>
        <w:ind w:left="1440"/>
        <w:rPr>
          <w:rFonts w:ascii="Times New Roman" w:hAnsi="Times New Roman"/>
          <w:sz w:val="24"/>
          <w:szCs w:val="24"/>
        </w:rPr>
      </w:pPr>
      <w:r>
        <w:rPr>
          <w:rFonts w:ascii="Times New Roman" w:hAnsi="Times New Roman"/>
          <w:sz w:val="24"/>
          <w:szCs w:val="24"/>
        </w:rPr>
        <w:t xml:space="preserve">Class </w:t>
      </w:r>
      <w:r w:rsidR="000D4D33">
        <w:rPr>
          <w:rFonts w:ascii="Times New Roman" w:hAnsi="Times New Roman"/>
          <w:sz w:val="24"/>
          <w:szCs w:val="24"/>
        </w:rPr>
        <w:t>A</w:t>
      </w:r>
      <w:r>
        <w:rPr>
          <w:rFonts w:ascii="Times New Roman" w:hAnsi="Times New Roman"/>
          <w:sz w:val="24"/>
          <w:szCs w:val="24"/>
        </w:rPr>
        <w:t xml:space="preserve"> beer and Class </w:t>
      </w:r>
      <w:r w:rsidR="000D4D33">
        <w:rPr>
          <w:rFonts w:ascii="Times New Roman" w:hAnsi="Times New Roman"/>
          <w:sz w:val="24"/>
          <w:szCs w:val="24"/>
        </w:rPr>
        <w:t xml:space="preserve">A </w:t>
      </w:r>
      <w:r>
        <w:rPr>
          <w:rFonts w:ascii="Times New Roman" w:hAnsi="Times New Roman"/>
          <w:sz w:val="24"/>
          <w:szCs w:val="24"/>
        </w:rPr>
        <w:t>liquor license.</w:t>
      </w:r>
    </w:p>
    <w:p w14:paraId="49245299" w14:textId="4DA92FE3" w:rsidR="00A72829" w:rsidRPr="008116F5" w:rsidRDefault="000D4D33" w:rsidP="00C3484C">
      <w:pPr>
        <w:pStyle w:val="ListParagraph"/>
        <w:ind w:left="1440"/>
        <w:rPr>
          <w:rFonts w:ascii="Times New Roman" w:hAnsi="Times New Roman"/>
          <w:sz w:val="24"/>
          <w:szCs w:val="24"/>
        </w:rPr>
      </w:pPr>
      <w:r>
        <w:rPr>
          <w:rFonts w:ascii="Times New Roman" w:hAnsi="Times New Roman"/>
          <w:sz w:val="24"/>
          <w:szCs w:val="24"/>
        </w:rPr>
        <w:t>Anna Landmark</w:t>
      </w:r>
      <w:r w:rsidR="004154E4">
        <w:rPr>
          <w:rFonts w:ascii="Times New Roman" w:hAnsi="Times New Roman"/>
          <w:sz w:val="24"/>
          <w:szCs w:val="24"/>
        </w:rPr>
        <w:t>, Member/Agent, 6895 Paoli Road, Belleville WI 53508. Retail store and walk-in cooler</w:t>
      </w:r>
      <w:r w:rsidR="00A72829" w:rsidRPr="0033532E">
        <w:rPr>
          <w:rFonts w:ascii="Times New Roman" w:hAnsi="Times New Roman"/>
          <w:sz w:val="24"/>
          <w:szCs w:val="24"/>
        </w:rPr>
        <w:t>.</w:t>
      </w:r>
      <w:r w:rsidR="00A72829" w:rsidRPr="0033532E">
        <w:rPr>
          <w:rFonts w:ascii="Times New Roman" w:hAnsi="Times New Roman"/>
          <w:sz w:val="24"/>
          <w:szCs w:val="24"/>
          <w:u w:val="single"/>
        </w:rPr>
        <w:t xml:space="preserve"> </w:t>
      </w:r>
    </w:p>
    <w:p w14:paraId="4CEA5D5B" w14:textId="77777777" w:rsidR="00A72829" w:rsidRDefault="00A72829" w:rsidP="00345C87">
      <w:pPr>
        <w:pStyle w:val="ListParagraph"/>
        <w:ind w:left="1440"/>
        <w:jc w:val="both"/>
        <w:rPr>
          <w:rFonts w:ascii="Times New Roman" w:hAnsi="Times New Roman"/>
          <w:sz w:val="24"/>
          <w:szCs w:val="24"/>
        </w:rPr>
      </w:pPr>
    </w:p>
    <w:p w14:paraId="277F2649" w14:textId="18436E52" w:rsidR="009F2695" w:rsidRDefault="008116F5" w:rsidP="00016562">
      <w:pPr>
        <w:pStyle w:val="ListParagraph"/>
        <w:numPr>
          <w:ilvl w:val="0"/>
          <w:numId w:val="12"/>
        </w:numPr>
        <w:jc w:val="both"/>
        <w:rPr>
          <w:rFonts w:ascii="Times New Roman" w:hAnsi="Times New Roman"/>
          <w:sz w:val="24"/>
          <w:szCs w:val="24"/>
        </w:rPr>
      </w:pPr>
      <w:r w:rsidRPr="00BD06FB">
        <w:rPr>
          <w:rFonts w:ascii="Times New Roman" w:hAnsi="Times New Roman"/>
          <w:sz w:val="24"/>
          <w:szCs w:val="24"/>
        </w:rPr>
        <w:t xml:space="preserve">Discussion </w:t>
      </w:r>
      <w:r>
        <w:rPr>
          <w:rFonts w:ascii="Times New Roman" w:hAnsi="Times New Roman"/>
          <w:sz w:val="24"/>
          <w:szCs w:val="24"/>
        </w:rPr>
        <w:t>possible action on applications for</w:t>
      </w:r>
      <w:r w:rsidR="009F2695">
        <w:rPr>
          <w:rFonts w:ascii="Times New Roman" w:hAnsi="Times New Roman"/>
          <w:sz w:val="24"/>
          <w:szCs w:val="24"/>
        </w:rPr>
        <w:t xml:space="preserve"> </w:t>
      </w:r>
      <w:r w:rsidR="00A72829">
        <w:rPr>
          <w:rFonts w:ascii="Times New Roman" w:hAnsi="Times New Roman"/>
          <w:sz w:val="24"/>
          <w:szCs w:val="24"/>
        </w:rPr>
        <w:t>operators’</w:t>
      </w:r>
      <w:r w:rsidR="009F2695">
        <w:rPr>
          <w:rFonts w:ascii="Times New Roman" w:hAnsi="Times New Roman"/>
          <w:sz w:val="24"/>
          <w:szCs w:val="24"/>
        </w:rPr>
        <w:t xml:space="preserve"> license</w:t>
      </w:r>
      <w:r w:rsidR="004359A1">
        <w:rPr>
          <w:rFonts w:ascii="Times New Roman" w:hAnsi="Times New Roman"/>
          <w:sz w:val="24"/>
          <w:szCs w:val="24"/>
        </w:rPr>
        <w:t>s</w:t>
      </w:r>
      <w:r w:rsidR="009F2695">
        <w:rPr>
          <w:rFonts w:ascii="Times New Roman" w:hAnsi="Times New Roman"/>
          <w:sz w:val="24"/>
          <w:szCs w:val="24"/>
        </w:rPr>
        <w:t>, contingent upon receiving all necessary paperwork and fees:</w:t>
      </w:r>
    </w:p>
    <w:p w14:paraId="53EC9596" w14:textId="77777777" w:rsidR="004359A1" w:rsidRDefault="004359A1" w:rsidP="004E7677">
      <w:pPr>
        <w:pStyle w:val="ListParagraph"/>
        <w:numPr>
          <w:ilvl w:val="0"/>
          <w:numId w:val="13"/>
        </w:numPr>
        <w:jc w:val="both"/>
        <w:rPr>
          <w:rFonts w:ascii="Times New Roman" w:hAnsi="Times New Roman"/>
          <w:sz w:val="24"/>
          <w:szCs w:val="24"/>
        </w:rPr>
      </w:pPr>
      <w:r>
        <w:rPr>
          <w:rFonts w:ascii="Times New Roman" w:hAnsi="Times New Roman"/>
          <w:sz w:val="24"/>
          <w:szCs w:val="24"/>
          <w:u w:val="single"/>
        </w:rPr>
        <w:t xml:space="preserve">Eyeball Machine Company Inc. d/b/a </w:t>
      </w:r>
      <w:r w:rsidRPr="0033532E">
        <w:rPr>
          <w:rFonts w:ascii="Times New Roman" w:hAnsi="Times New Roman"/>
          <w:sz w:val="24"/>
          <w:szCs w:val="24"/>
          <w:u w:val="single"/>
        </w:rPr>
        <w:t>Dot’s Tavern</w:t>
      </w:r>
      <w:r>
        <w:rPr>
          <w:rFonts w:ascii="Times New Roman" w:hAnsi="Times New Roman"/>
          <w:sz w:val="24"/>
          <w:szCs w:val="24"/>
        </w:rPr>
        <w:t xml:space="preserve">.  </w:t>
      </w:r>
    </w:p>
    <w:p w14:paraId="363377E1" w14:textId="77767E57" w:rsidR="009F2695" w:rsidRDefault="004F23B6" w:rsidP="00950819">
      <w:pPr>
        <w:pStyle w:val="ListParagraph"/>
        <w:ind w:left="1440"/>
        <w:rPr>
          <w:rFonts w:ascii="Times New Roman" w:hAnsi="Times New Roman"/>
          <w:sz w:val="24"/>
          <w:szCs w:val="24"/>
        </w:rPr>
      </w:pPr>
      <w:r w:rsidRPr="00B55AB2">
        <w:rPr>
          <w:rFonts w:ascii="Times New Roman" w:hAnsi="Times New Roman"/>
          <w:sz w:val="24"/>
          <w:szCs w:val="24"/>
        </w:rPr>
        <w:t>O</w:t>
      </w:r>
      <w:r w:rsidR="005A5B26" w:rsidRPr="00B55AB2">
        <w:rPr>
          <w:rFonts w:ascii="Times New Roman" w:hAnsi="Times New Roman"/>
          <w:sz w:val="24"/>
          <w:szCs w:val="24"/>
        </w:rPr>
        <w:t>livia Ace, Patrick Joseph Burke, Andrea</w:t>
      </w:r>
      <w:r w:rsidR="00307C70" w:rsidRPr="00B55AB2">
        <w:rPr>
          <w:rFonts w:ascii="Times New Roman" w:hAnsi="Times New Roman"/>
          <w:sz w:val="24"/>
          <w:szCs w:val="24"/>
        </w:rPr>
        <w:t xml:space="preserve"> Evelyn</w:t>
      </w:r>
      <w:r w:rsidR="005A5B26" w:rsidRPr="00B55AB2">
        <w:rPr>
          <w:rFonts w:ascii="Times New Roman" w:hAnsi="Times New Roman"/>
          <w:sz w:val="24"/>
          <w:szCs w:val="24"/>
        </w:rPr>
        <w:t xml:space="preserve"> DeSmet, Carley</w:t>
      </w:r>
      <w:r w:rsidR="005E5BD2" w:rsidRPr="00B55AB2">
        <w:rPr>
          <w:rFonts w:ascii="Times New Roman" w:hAnsi="Times New Roman"/>
          <w:sz w:val="24"/>
          <w:szCs w:val="24"/>
        </w:rPr>
        <w:t xml:space="preserve"> Katherine</w:t>
      </w:r>
      <w:r w:rsidR="005A5B26" w:rsidRPr="00B55AB2">
        <w:rPr>
          <w:rFonts w:ascii="Times New Roman" w:hAnsi="Times New Roman"/>
          <w:sz w:val="24"/>
          <w:szCs w:val="24"/>
        </w:rPr>
        <w:t xml:space="preserve"> Francois, Mark </w:t>
      </w:r>
      <w:r w:rsidR="00307C70" w:rsidRPr="00B55AB2">
        <w:rPr>
          <w:rFonts w:ascii="Times New Roman" w:hAnsi="Times New Roman"/>
          <w:sz w:val="24"/>
          <w:szCs w:val="24"/>
        </w:rPr>
        <w:t xml:space="preserve">W. </w:t>
      </w:r>
      <w:r w:rsidR="005A5B26" w:rsidRPr="00B55AB2">
        <w:rPr>
          <w:rFonts w:ascii="Times New Roman" w:hAnsi="Times New Roman"/>
          <w:sz w:val="24"/>
          <w:szCs w:val="24"/>
        </w:rPr>
        <w:t xml:space="preserve">Kowalski, </w:t>
      </w:r>
      <w:r w:rsidR="008116F5" w:rsidRPr="00B55AB2">
        <w:rPr>
          <w:rFonts w:ascii="Times New Roman" w:hAnsi="Times New Roman"/>
          <w:sz w:val="24"/>
          <w:szCs w:val="24"/>
        </w:rPr>
        <w:t xml:space="preserve">Brian James Hollis Sr., </w:t>
      </w:r>
      <w:r w:rsidR="005A5B26" w:rsidRPr="00B55AB2">
        <w:rPr>
          <w:rFonts w:ascii="Times New Roman" w:hAnsi="Times New Roman"/>
          <w:sz w:val="24"/>
          <w:szCs w:val="24"/>
        </w:rPr>
        <w:t>Earl Lomas, Leone G. Olstad</w:t>
      </w:r>
      <w:r w:rsidRPr="00B55AB2">
        <w:rPr>
          <w:rFonts w:ascii="Times New Roman" w:hAnsi="Times New Roman"/>
          <w:sz w:val="24"/>
          <w:szCs w:val="24"/>
        </w:rPr>
        <w:t xml:space="preserve">, </w:t>
      </w:r>
      <w:r w:rsidR="008116F5" w:rsidRPr="00B55AB2">
        <w:rPr>
          <w:rFonts w:ascii="Times New Roman" w:hAnsi="Times New Roman"/>
          <w:sz w:val="24"/>
          <w:szCs w:val="24"/>
        </w:rPr>
        <w:t>Tania Marie Zradicka</w:t>
      </w:r>
      <w:r w:rsidR="00950819" w:rsidRPr="00B55AB2">
        <w:rPr>
          <w:rFonts w:ascii="Times New Roman" w:hAnsi="Times New Roman"/>
          <w:sz w:val="24"/>
          <w:szCs w:val="24"/>
        </w:rPr>
        <w:t>,</w:t>
      </w:r>
      <w:r w:rsidR="00950819">
        <w:rPr>
          <w:rFonts w:ascii="Times New Roman" w:hAnsi="Times New Roman"/>
          <w:sz w:val="24"/>
          <w:szCs w:val="24"/>
        </w:rPr>
        <w:t xml:space="preserve"> Jennifer D. Kowalski, </w:t>
      </w:r>
      <w:r w:rsidR="00CB17DC">
        <w:rPr>
          <w:rFonts w:ascii="Times New Roman" w:hAnsi="Times New Roman"/>
          <w:sz w:val="24"/>
          <w:szCs w:val="24"/>
        </w:rPr>
        <w:t>Melissa Marie Hollis.</w:t>
      </w:r>
    </w:p>
    <w:p w14:paraId="6F8ACB27" w14:textId="11EDA0B6" w:rsidR="004359A1" w:rsidRPr="00963960" w:rsidRDefault="00B55AB2" w:rsidP="004E7677">
      <w:pPr>
        <w:pStyle w:val="ListParagraph"/>
        <w:numPr>
          <w:ilvl w:val="0"/>
          <w:numId w:val="13"/>
        </w:numPr>
        <w:jc w:val="both"/>
        <w:rPr>
          <w:rFonts w:ascii="Times New Roman" w:hAnsi="Times New Roman"/>
          <w:sz w:val="24"/>
          <w:szCs w:val="24"/>
        </w:rPr>
      </w:pPr>
      <w:r w:rsidRPr="00963960">
        <w:rPr>
          <w:rFonts w:ascii="Times New Roman" w:hAnsi="Times New Roman"/>
          <w:sz w:val="24"/>
          <w:szCs w:val="24"/>
          <w:u w:val="single"/>
        </w:rPr>
        <w:t xml:space="preserve">Agave Enterprise, LLC </w:t>
      </w:r>
      <w:r w:rsidR="004359A1" w:rsidRPr="00963960">
        <w:rPr>
          <w:rFonts w:ascii="Times New Roman" w:hAnsi="Times New Roman"/>
          <w:sz w:val="24"/>
          <w:szCs w:val="24"/>
          <w:u w:val="single"/>
        </w:rPr>
        <w:t xml:space="preserve"> d/b/a Paoli Pub &amp; Grill.</w:t>
      </w:r>
      <w:r w:rsidR="004359A1" w:rsidRPr="00963960">
        <w:rPr>
          <w:rFonts w:ascii="Times New Roman" w:hAnsi="Times New Roman"/>
          <w:sz w:val="24"/>
          <w:szCs w:val="24"/>
        </w:rPr>
        <w:t xml:space="preserve"> </w:t>
      </w:r>
    </w:p>
    <w:p w14:paraId="393ECD3E" w14:textId="4F242020" w:rsidR="003C7780" w:rsidRPr="003C7780" w:rsidRDefault="002942EA" w:rsidP="00DD1846">
      <w:pPr>
        <w:pStyle w:val="ListParagraph"/>
        <w:ind w:left="1440"/>
        <w:rPr>
          <w:rFonts w:ascii="Times New Roman" w:hAnsi="Times New Roman"/>
          <w:sz w:val="24"/>
          <w:szCs w:val="24"/>
        </w:rPr>
      </w:pPr>
      <w:r w:rsidRPr="00963960">
        <w:rPr>
          <w:rFonts w:ascii="Times New Roman" w:hAnsi="Times New Roman"/>
          <w:sz w:val="24"/>
          <w:szCs w:val="24"/>
        </w:rPr>
        <w:t>Jami</w:t>
      </w:r>
      <w:r w:rsidR="00AE657C" w:rsidRPr="00963960">
        <w:rPr>
          <w:rFonts w:ascii="Times New Roman" w:hAnsi="Times New Roman"/>
          <w:sz w:val="24"/>
          <w:szCs w:val="24"/>
        </w:rPr>
        <w:t xml:space="preserve"> Michelle</w:t>
      </w:r>
      <w:r w:rsidRPr="00963960">
        <w:rPr>
          <w:rFonts w:ascii="Times New Roman" w:hAnsi="Times New Roman"/>
          <w:sz w:val="24"/>
          <w:szCs w:val="24"/>
        </w:rPr>
        <w:t xml:space="preserve"> Nemeth, </w:t>
      </w:r>
      <w:r w:rsidR="008116F5" w:rsidRPr="00963960">
        <w:rPr>
          <w:rFonts w:ascii="Times New Roman" w:hAnsi="Times New Roman"/>
          <w:sz w:val="24"/>
          <w:szCs w:val="24"/>
        </w:rPr>
        <w:t xml:space="preserve"> </w:t>
      </w:r>
      <w:r w:rsidR="003C7780" w:rsidRPr="00963960">
        <w:rPr>
          <w:rFonts w:ascii="Times New Roman" w:hAnsi="Times New Roman"/>
          <w:sz w:val="24"/>
          <w:szCs w:val="24"/>
        </w:rPr>
        <w:t xml:space="preserve">Emma </w:t>
      </w:r>
      <w:r w:rsidR="00996967" w:rsidRPr="00963960">
        <w:rPr>
          <w:rFonts w:ascii="Times New Roman" w:hAnsi="Times New Roman"/>
          <w:sz w:val="24"/>
          <w:szCs w:val="24"/>
        </w:rPr>
        <w:t>Ray S</w:t>
      </w:r>
      <w:r w:rsidR="003C7780" w:rsidRPr="00963960">
        <w:rPr>
          <w:rFonts w:ascii="Times New Roman" w:hAnsi="Times New Roman"/>
          <w:sz w:val="24"/>
          <w:szCs w:val="24"/>
        </w:rPr>
        <w:t>inger, Cass</w:t>
      </w:r>
      <w:r w:rsidR="008A44FD" w:rsidRPr="00963960">
        <w:rPr>
          <w:rFonts w:ascii="Times New Roman" w:hAnsi="Times New Roman"/>
          <w:sz w:val="24"/>
          <w:szCs w:val="24"/>
        </w:rPr>
        <w:t>andra Jean</w:t>
      </w:r>
      <w:r w:rsidR="003C7780" w:rsidRPr="00963960">
        <w:rPr>
          <w:rFonts w:ascii="Times New Roman" w:hAnsi="Times New Roman"/>
          <w:sz w:val="24"/>
          <w:szCs w:val="24"/>
        </w:rPr>
        <w:t xml:space="preserve"> Ossmann, Kayla</w:t>
      </w:r>
      <w:r w:rsidR="00D10E0B" w:rsidRPr="00963960">
        <w:rPr>
          <w:rFonts w:ascii="Times New Roman" w:hAnsi="Times New Roman"/>
          <w:sz w:val="24"/>
          <w:szCs w:val="24"/>
        </w:rPr>
        <w:t xml:space="preserve"> Christine</w:t>
      </w:r>
      <w:r w:rsidR="003C7780" w:rsidRPr="00963960">
        <w:rPr>
          <w:rFonts w:ascii="Times New Roman" w:hAnsi="Times New Roman"/>
          <w:sz w:val="24"/>
          <w:szCs w:val="24"/>
        </w:rPr>
        <w:t xml:space="preserve"> Klink, Scott </w:t>
      </w:r>
      <w:r w:rsidR="00DD1846" w:rsidRPr="00963960">
        <w:rPr>
          <w:rFonts w:ascii="Times New Roman" w:hAnsi="Times New Roman"/>
          <w:sz w:val="24"/>
          <w:szCs w:val="24"/>
        </w:rPr>
        <w:t xml:space="preserve">David </w:t>
      </w:r>
      <w:r w:rsidR="003C7780" w:rsidRPr="00963960">
        <w:rPr>
          <w:rFonts w:ascii="Times New Roman" w:hAnsi="Times New Roman"/>
          <w:sz w:val="24"/>
          <w:szCs w:val="24"/>
        </w:rPr>
        <w:t>Hook, Breanne</w:t>
      </w:r>
      <w:r w:rsidR="00AE657C" w:rsidRPr="00963960">
        <w:rPr>
          <w:rFonts w:ascii="Times New Roman" w:hAnsi="Times New Roman"/>
          <w:sz w:val="24"/>
          <w:szCs w:val="24"/>
        </w:rPr>
        <w:t xml:space="preserve"> Elizabeth</w:t>
      </w:r>
      <w:r w:rsidR="003C7780" w:rsidRPr="00963960">
        <w:rPr>
          <w:rFonts w:ascii="Times New Roman" w:hAnsi="Times New Roman"/>
          <w:sz w:val="24"/>
          <w:szCs w:val="24"/>
        </w:rPr>
        <w:t xml:space="preserve"> Karn, Amanda </w:t>
      </w:r>
      <w:r w:rsidR="00996967" w:rsidRPr="00963960">
        <w:rPr>
          <w:rFonts w:ascii="Times New Roman" w:hAnsi="Times New Roman"/>
          <w:sz w:val="24"/>
          <w:szCs w:val="24"/>
        </w:rPr>
        <w:t xml:space="preserve">M. </w:t>
      </w:r>
      <w:r w:rsidR="003C7780" w:rsidRPr="00963960">
        <w:rPr>
          <w:rFonts w:ascii="Times New Roman" w:hAnsi="Times New Roman"/>
          <w:sz w:val="24"/>
          <w:szCs w:val="24"/>
        </w:rPr>
        <w:t xml:space="preserve">Miller, Brittany </w:t>
      </w:r>
      <w:r w:rsidR="00996967" w:rsidRPr="00963960">
        <w:rPr>
          <w:rFonts w:ascii="Times New Roman" w:hAnsi="Times New Roman"/>
          <w:sz w:val="24"/>
          <w:szCs w:val="24"/>
        </w:rPr>
        <w:t xml:space="preserve">Ann </w:t>
      </w:r>
      <w:r w:rsidR="003C7780" w:rsidRPr="00963960">
        <w:rPr>
          <w:rFonts w:ascii="Times New Roman" w:hAnsi="Times New Roman"/>
          <w:sz w:val="24"/>
          <w:szCs w:val="24"/>
        </w:rPr>
        <w:t xml:space="preserve">Wells, Emma Kleinsek, Jessica </w:t>
      </w:r>
      <w:r w:rsidR="00D10E0B" w:rsidRPr="00963960">
        <w:rPr>
          <w:rFonts w:ascii="Times New Roman" w:hAnsi="Times New Roman"/>
          <w:sz w:val="24"/>
          <w:szCs w:val="24"/>
        </w:rPr>
        <w:t xml:space="preserve">L. </w:t>
      </w:r>
      <w:r w:rsidR="003C7780" w:rsidRPr="00963960">
        <w:rPr>
          <w:rFonts w:ascii="Times New Roman" w:hAnsi="Times New Roman"/>
          <w:sz w:val="24"/>
          <w:szCs w:val="24"/>
        </w:rPr>
        <w:t>Pautzke</w:t>
      </w:r>
      <w:r w:rsidR="003819A0">
        <w:rPr>
          <w:rFonts w:ascii="Times New Roman" w:hAnsi="Times New Roman"/>
          <w:sz w:val="24"/>
          <w:szCs w:val="24"/>
        </w:rPr>
        <w:t>,</w:t>
      </w:r>
      <w:r w:rsidR="00DE5722" w:rsidRPr="00963960">
        <w:rPr>
          <w:rFonts w:ascii="Times New Roman" w:hAnsi="Times New Roman"/>
          <w:sz w:val="24"/>
          <w:szCs w:val="24"/>
        </w:rPr>
        <w:t xml:space="preserve"> Laura Lee Moldenhauer, Dagny E. Skindrud</w:t>
      </w:r>
      <w:r w:rsidR="008A44FD" w:rsidRPr="00963960">
        <w:rPr>
          <w:rFonts w:ascii="Times New Roman" w:hAnsi="Times New Roman"/>
          <w:sz w:val="24"/>
          <w:szCs w:val="24"/>
        </w:rPr>
        <w:t>, Valeri</w:t>
      </w:r>
      <w:r w:rsidR="00963960" w:rsidRPr="00963960">
        <w:rPr>
          <w:rFonts w:ascii="Times New Roman" w:hAnsi="Times New Roman"/>
          <w:sz w:val="24"/>
          <w:szCs w:val="24"/>
        </w:rPr>
        <w:t>e</w:t>
      </w:r>
      <w:r w:rsidR="008A44FD" w:rsidRPr="00963960">
        <w:rPr>
          <w:rFonts w:ascii="Times New Roman" w:hAnsi="Times New Roman"/>
          <w:sz w:val="24"/>
          <w:szCs w:val="24"/>
        </w:rPr>
        <w:t xml:space="preserve"> A. Pulvermacher</w:t>
      </w:r>
      <w:r w:rsidR="00963960" w:rsidRPr="00963960">
        <w:rPr>
          <w:rFonts w:ascii="Times New Roman" w:hAnsi="Times New Roman"/>
          <w:sz w:val="24"/>
          <w:szCs w:val="24"/>
        </w:rPr>
        <w:t>.</w:t>
      </w:r>
    </w:p>
    <w:p w14:paraId="3A0A953B" w14:textId="77777777" w:rsidR="004359A1" w:rsidRDefault="004359A1" w:rsidP="004359A1">
      <w:pPr>
        <w:pStyle w:val="ListParagraph"/>
        <w:jc w:val="both"/>
        <w:rPr>
          <w:rFonts w:ascii="Times New Roman" w:hAnsi="Times New Roman"/>
          <w:sz w:val="24"/>
          <w:szCs w:val="24"/>
        </w:rPr>
      </w:pPr>
      <w:r>
        <w:rPr>
          <w:rFonts w:ascii="Times New Roman" w:hAnsi="Times New Roman"/>
          <w:sz w:val="24"/>
          <w:szCs w:val="24"/>
        </w:rPr>
        <w:t xml:space="preserve">      C.</w:t>
      </w:r>
      <w:r>
        <w:rPr>
          <w:rFonts w:ascii="Times New Roman" w:hAnsi="Times New Roman"/>
          <w:sz w:val="24"/>
          <w:szCs w:val="24"/>
        </w:rPr>
        <w:tab/>
      </w:r>
      <w:r w:rsidRPr="0033532E">
        <w:rPr>
          <w:rFonts w:ascii="Times New Roman" w:hAnsi="Times New Roman"/>
          <w:sz w:val="24"/>
          <w:szCs w:val="24"/>
          <w:u w:val="single"/>
        </w:rPr>
        <w:t>Paoli Schoolhouse Shops &amp; Café</w:t>
      </w:r>
      <w:r>
        <w:rPr>
          <w:rFonts w:ascii="Times New Roman" w:hAnsi="Times New Roman"/>
          <w:sz w:val="24"/>
          <w:szCs w:val="24"/>
          <w:u w:val="single"/>
        </w:rPr>
        <w:t xml:space="preserve"> LLC</w:t>
      </w:r>
      <w:r>
        <w:rPr>
          <w:rFonts w:ascii="Times New Roman" w:hAnsi="Times New Roman"/>
          <w:sz w:val="24"/>
          <w:szCs w:val="24"/>
        </w:rPr>
        <w:t>.</w:t>
      </w:r>
    </w:p>
    <w:p w14:paraId="430BC682" w14:textId="3D70E5E6" w:rsidR="002942EA" w:rsidRPr="0009499F" w:rsidRDefault="00153E4D" w:rsidP="002942EA">
      <w:pPr>
        <w:pStyle w:val="ListParagraph"/>
        <w:ind w:left="1440"/>
        <w:jc w:val="both"/>
        <w:rPr>
          <w:rFonts w:ascii="Times New Roman" w:hAnsi="Times New Roman"/>
          <w:b/>
          <w:bCs/>
          <w:sz w:val="24"/>
          <w:szCs w:val="24"/>
        </w:rPr>
      </w:pPr>
      <w:r>
        <w:rPr>
          <w:rFonts w:ascii="Times New Roman" w:hAnsi="Times New Roman"/>
          <w:sz w:val="24"/>
          <w:szCs w:val="24"/>
        </w:rPr>
        <w:t>Bryan Trupke</w:t>
      </w:r>
      <w:r w:rsidR="0009499F">
        <w:rPr>
          <w:rFonts w:ascii="Times New Roman" w:hAnsi="Times New Roman"/>
          <w:b/>
          <w:bCs/>
          <w:sz w:val="24"/>
          <w:szCs w:val="24"/>
        </w:rPr>
        <w:t xml:space="preserve">, </w:t>
      </w:r>
      <w:r w:rsidR="00E56CC5">
        <w:rPr>
          <w:rFonts w:ascii="Times New Roman" w:hAnsi="Times New Roman"/>
          <w:b/>
          <w:bCs/>
          <w:sz w:val="24"/>
          <w:szCs w:val="24"/>
        </w:rPr>
        <w:t>Joshua Peter Mandell, Trey Robert Mckee</w:t>
      </w:r>
    </w:p>
    <w:p w14:paraId="35CB4D68" w14:textId="77777777" w:rsidR="002942EA" w:rsidRDefault="002942EA" w:rsidP="002942EA">
      <w:pPr>
        <w:pStyle w:val="ListParagraph"/>
        <w:ind w:left="1080"/>
        <w:jc w:val="both"/>
        <w:rPr>
          <w:rFonts w:ascii="Times New Roman" w:hAnsi="Times New Roman"/>
          <w:sz w:val="24"/>
          <w:szCs w:val="24"/>
        </w:rPr>
      </w:pPr>
      <w:r w:rsidRPr="002942EA">
        <w:rPr>
          <w:rFonts w:ascii="Times New Roman" w:hAnsi="Times New Roman"/>
          <w:sz w:val="24"/>
          <w:szCs w:val="24"/>
        </w:rPr>
        <w:t xml:space="preserve">D  </w:t>
      </w:r>
      <w:r>
        <w:rPr>
          <w:rFonts w:ascii="Times New Roman" w:hAnsi="Times New Roman"/>
          <w:sz w:val="24"/>
          <w:szCs w:val="24"/>
          <w:u w:val="single"/>
        </w:rPr>
        <w:t xml:space="preserve"> </w:t>
      </w:r>
      <w:r w:rsidR="004359A1" w:rsidRPr="0033532E">
        <w:rPr>
          <w:rFonts w:ascii="Times New Roman" w:hAnsi="Times New Roman"/>
          <w:sz w:val="24"/>
          <w:szCs w:val="24"/>
          <w:u w:val="single"/>
        </w:rPr>
        <w:t>The Cottage Goddess</w:t>
      </w:r>
      <w:r>
        <w:rPr>
          <w:rFonts w:ascii="Times New Roman" w:hAnsi="Times New Roman"/>
          <w:sz w:val="24"/>
          <w:szCs w:val="24"/>
          <w:u w:val="single"/>
        </w:rPr>
        <w:t xml:space="preserve"> Gifts and Events</w:t>
      </w:r>
      <w:r w:rsidR="004359A1" w:rsidRPr="0033532E">
        <w:rPr>
          <w:rFonts w:ascii="Times New Roman" w:hAnsi="Times New Roman"/>
          <w:sz w:val="24"/>
          <w:szCs w:val="24"/>
          <w:u w:val="single"/>
        </w:rPr>
        <w:t>, LLC</w:t>
      </w:r>
      <w:r w:rsidR="004359A1">
        <w:rPr>
          <w:rFonts w:ascii="Times New Roman" w:hAnsi="Times New Roman"/>
          <w:sz w:val="24"/>
          <w:szCs w:val="24"/>
          <w:u w:val="single"/>
        </w:rPr>
        <w:t xml:space="preserve"> d/b/a My Tipsy Gypsy</w:t>
      </w:r>
      <w:r>
        <w:rPr>
          <w:rFonts w:ascii="Times New Roman" w:hAnsi="Times New Roman"/>
          <w:sz w:val="24"/>
          <w:szCs w:val="24"/>
        </w:rPr>
        <w:t>.</w:t>
      </w:r>
    </w:p>
    <w:p w14:paraId="53656300" w14:textId="271FCEDA" w:rsidR="002942EA" w:rsidRDefault="004F23B6" w:rsidP="001D38D9">
      <w:pPr>
        <w:pStyle w:val="ListParagraph"/>
        <w:ind w:left="1440"/>
        <w:rPr>
          <w:rFonts w:ascii="Times New Roman" w:hAnsi="Times New Roman"/>
          <w:sz w:val="24"/>
          <w:szCs w:val="24"/>
        </w:rPr>
      </w:pPr>
      <w:r>
        <w:rPr>
          <w:rFonts w:ascii="Times New Roman" w:hAnsi="Times New Roman"/>
          <w:sz w:val="24"/>
          <w:szCs w:val="24"/>
        </w:rPr>
        <w:t>Teresa</w:t>
      </w:r>
      <w:r w:rsidR="00D42914">
        <w:rPr>
          <w:rFonts w:ascii="Times New Roman" w:hAnsi="Times New Roman"/>
          <w:sz w:val="24"/>
          <w:szCs w:val="24"/>
        </w:rPr>
        <w:t xml:space="preserve"> M.</w:t>
      </w:r>
      <w:r>
        <w:rPr>
          <w:rFonts w:ascii="Times New Roman" w:hAnsi="Times New Roman"/>
          <w:sz w:val="24"/>
          <w:szCs w:val="24"/>
        </w:rPr>
        <w:t xml:space="preserve"> Donlin, </w:t>
      </w:r>
      <w:r w:rsidRPr="00AA0539">
        <w:rPr>
          <w:rFonts w:ascii="Times New Roman" w:hAnsi="Times New Roman"/>
          <w:sz w:val="24"/>
          <w:szCs w:val="24"/>
        </w:rPr>
        <w:t>Zachary</w:t>
      </w:r>
      <w:r w:rsidR="00590A32" w:rsidRPr="00AA0539">
        <w:rPr>
          <w:rFonts w:ascii="Times New Roman" w:hAnsi="Times New Roman"/>
          <w:sz w:val="24"/>
          <w:szCs w:val="24"/>
        </w:rPr>
        <w:t xml:space="preserve"> Joseph</w:t>
      </w:r>
      <w:r w:rsidRPr="00AA0539">
        <w:rPr>
          <w:rFonts w:ascii="Times New Roman" w:hAnsi="Times New Roman"/>
          <w:sz w:val="24"/>
          <w:szCs w:val="24"/>
        </w:rPr>
        <w:t xml:space="preserve"> Pasano</w:t>
      </w:r>
      <w:r w:rsidR="00590A32" w:rsidRPr="00AA0539">
        <w:rPr>
          <w:rFonts w:ascii="Times New Roman" w:hAnsi="Times New Roman"/>
          <w:sz w:val="24"/>
          <w:szCs w:val="24"/>
        </w:rPr>
        <w:t>,</w:t>
      </w:r>
      <w:r w:rsidR="00590A32">
        <w:rPr>
          <w:rFonts w:ascii="Times New Roman" w:hAnsi="Times New Roman"/>
          <w:sz w:val="24"/>
          <w:szCs w:val="24"/>
        </w:rPr>
        <w:t xml:space="preserve"> Mariann</w:t>
      </w:r>
      <w:r w:rsidR="00FB761C">
        <w:rPr>
          <w:rFonts w:ascii="Times New Roman" w:hAnsi="Times New Roman"/>
          <w:sz w:val="24"/>
          <w:szCs w:val="24"/>
        </w:rPr>
        <w:t xml:space="preserve">e </w:t>
      </w:r>
      <w:r w:rsidR="00590A32">
        <w:rPr>
          <w:rFonts w:ascii="Times New Roman" w:hAnsi="Times New Roman"/>
          <w:sz w:val="24"/>
          <w:szCs w:val="24"/>
        </w:rPr>
        <w:t>Lynn Richardson</w:t>
      </w:r>
      <w:r w:rsidR="001D38D9">
        <w:rPr>
          <w:rFonts w:ascii="Times New Roman" w:hAnsi="Times New Roman"/>
          <w:sz w:val="24"/>
          <w:szCs w:val="24"/>
        </w:rPr>
        <w:t>, Caden Michael Ama</w:t>
      </w:r>
      <w:r w:rsidR="00D42914">
        <w:rPr>
          <w:rFonts w:ascii="Times New Roman" w:hAnsi="Times New Roman"/>
          <w:sz w:val="24"/>
          <w:szCs w:val="24"/>
        </w:rPr>
        <w:t>, Kari Marie Stevens, Andrea L. Baker</w:t>
      </w:r>
      <w:r w:rsidR="00CB6BDC">
        <w:rPr>
          <w:rFonts w:ascii="Times New Roman" w:hAnsi="Times New Roman"/>
          <w:sz w:val="24"/>
          <w:szCs w:val="24"/>
        </w:rPr>
        <w:t>, Yakov Langer</w:t>
      </w:r>
      <w:r w:rsidR="00F56312">
        <w:rPr>
          <w:rFonts w:ascii="Times New Roman" w:hAnsi="Times New Roman"/>
          <w:sz w:val="24"/>
          <w:szCs w:val="24"/>
        </w:rPr>
        <w:t>, Katherine Rose LaChance, Tristin James Flanagan</w:t>
      </w:r>
    </w:p>
    <w:p w14:paraId="19465D2F" w14:textId="77777777" w:rsidR="006A060D" w:rsidRDefault="006A060D" w:rsidP="001D38D9">
      <w:pPr>
        <w:pStyle w:val="ListParagraph"/>
        <w:ind w:left="1440"/>
        <w:rPr>
          <w:rFonts w:ascii="Times New Roman" w:hAnsi="Times New Roman"/>
          <w:sz w:val="24"/>
          <w:szCs w:val="24"/>
        </w:rPr>
      </w:pPr>
    </w:p>
    <w:p w14:paraId="10DF5611" w14:textId="05184A3D" w:rsidR="006A060D" w:rsidRPr="00BC5F5F" w:rsidRDefault="00BC5F5F" w:rsidP="00746168">
      <w:pPr>
        <w:pStyle w:val="ListParagraph"/>
        <w:numPr>
          <w:ilvl w:val="0"/>
          <w:numId w:val="12"/>
        </w:numPr>
        <w:rPr>
          <w:rFonts w:ascii="Times New Roman" w:hAnsi="Times New Roman"/>
          <w:b/>
          <w:bCs/>
          <w:sz w:val="24"/>
          <w:szCs w:val="24"/>
        </w:rPr>
      </w:pPr>
      <w:r w:rsidRPr="00BC5F5F">
        <w:rPr>
          <w:rFonts w:ascii="Times New Roman" w:hAnsi="Times New Roman"/>
          <w:b/>
          <w:bCs/>
          <w:sz w:val="24"/>
          <w:szCs w:val="24"/>
        </w:rPr>
        <w:t xml:space="preserve">Discuss </w:t>
      </w:r>
      <w:r w:rsidR="00746168" w:rsidRPr="00BC5F5F">
        <w:rPr>
          <w:rFonts w:ascii="Times New Roman" w:hAnsi="Times New Roman"/>
          <w:b/>
          <w:bCs/>
          <w:sz w:val="24"/>
          <w:szCs w:val="24"/>
        </w:rPr>
        <w:t>Accessibility Audit Report and Plan of Action Form – Wisconsin Elections Commission</w:t>
      </w:r>
    </w:p>
    <w:p w14:paraId="57050732" w14:textId="77777777" w:rsidR="004F23B6" w:rsidRDefault="004F23B6" w:rsidP="002942EA">
      <w:pPr>
        <w:pStyle w:val="ListParagraph"/>
        <w:ind w:firstLine="720"/>
        <w:jc w:val="both"/>
        <w:rPr>
          <w:rFonts w:ascii="Times New Roman" w:hAnsi="Times New Roman"/>
          <w:sz w:val="24"/>
          <w:szCs w:val="24"/>
        </w:rPr>
      </w:pPr>
    </w:p>
    <w:p w14:paraId="5D7D5892" w14:textId="77777777" w:rsidR="00652B45" w:rsidRPr="00652B45" w:rsidRDefault="00652B45" w:rsidP="00016562">
      <w:pPr>
        <w:pStyle w:val="ListParagraph"/>
        <w:numPr>
          <w:ilvl w:val="0"/>
          <w:numId w:val="12"/>
        </w:numPr>
        <w:jc w:val="both"/>
        <w:rPr>
          <w:rFonts w:cs="Calibri"/>
          <w:sz w:val="24"/>
          <w:szCs w:val="24"/>
        </w:rPr>
      </w:pPr>
      <w:r w:rsidRPr="00652B45">
        <w:rPr>
          <w:rFonts w:ascii="Times New Roman" w:hAnsi="Times New Roman"/>
          <w:sz w:val="24"/>
          <w:szCs w:val="24"/>
        </w:rPr>
        <w:t>Public input</w:t>
      </w:r>
    </w:p>
    <w:p w14:paraId="2CBBCE01" w14:textId="77777777" w:rsidR="00652B45" w:rsidRPr="00652B45" w:rsidRDefault="00652B45" w:rsidP="00016562">
      <w:pPr>
        <w:pStyle w:val="ListParagraph"/>
        <w:numPr>
          <w:ilvl w:val="0"/>
          <w:numId w:val="12"/>
        </w:numPr>
        <w:jc w:val="both"/>
        <w:rPr>
          <w:rFonts w:cs="Calibri"/>
          <w:sz w:val="24"/>
          <w:szCs w:val="24"/>
        </w:rPr>
      </w:pPr>
      <w:r w:rsidRPr="00652B45">
        <w:rPr>
          <w:rFonts w:ascii="Times New Roman" w:hAnsi="Times New Roman"/>
          <w:sz w:val="24"/>
          <w:szCs w:val="24"/>
        </w:rPr>
        <w:t>Adjournment</w:t>
      </w:r>
    </w:p>
    <w:p w14:paraId="06E36D04" w14:textId="57B0B6A0" w:rsidR="00325585" w:rsidRDefault="00325585" w:rsidP="00652B45">
      <w:pPr>
        <w:spacing w:line="240" w:lineRule="auto"/>
        <w:mirrorIndents/>
        <w:rPr>
          <w:rFonts w:ascii="Calibri" w:hAnsi="Calibri" w:cs="Calibri"/>
          <w:szCs w:val="24"/>
        </w:rPr>
      </w:pPr>
    </w:p>
    <w:p w14:paraId="315B0A8B" w14:textId="16265EDF" w:rsidR="00325585" w:rsidRDefault="00325585" w:rsidP="00652B45">
      <w:pPr>
        <w:spacing w:line="240" w:lineRule="auto"/>
        <w:mirrorIndents/>
        <w:rPr>
          <w:rFonts w:ascii="Calibri" w:hAnsi="Calibri" w:cs="Calibri"/>
          <w:szCs w:val="24"/>
        </w:rPr>
      </w:pPr>
      <w:r>
        <w:rPr>
          <w:rFonts w:ascii="Calibri" w:hAnsi="Calibri" w:cs="Calibri"/>
          <w:szCs w:val="24"/>
        </w:rPr>
        <w:t>Jennifer Novinska</w:t>
      </w:r>
    </w:p>
    <w:p w14:paraId="6E9A6AF7" w14:textId="76F09725" w:rsidR="006E77AF" w:rsidRPr="00652B45" w:rsidRDefault="006E77AF" w:rsidP="00652B45">
      <w:pPr>
        <w:spacing w:line="240" w:lineRule="auto"/>
        <w:mirrorIndents/>
        <w:rPr>
          <w:rFonts w:ascii="Calibri" w:hAnsi="Calibri" w:cs="Calibri"/>
          <w:szCs w:val="24"/>
        </w:rPr>
      </w:pPr>
      <w:r w:rsidRPr="00652B45">
        <w:rPr>
          <w:rFonts w:ascii="Calibri" w:hAnsi="Calibri" w:cs="Calibri"/>
          <w:szCs w:val="24"/>
        </w:rPr>
        <w:t xml:space="preserve">Town Clerk </w:t>
      </w:r>
    </w:p>
    <w:p w14:paraId="35066783" w14:textId="77777777" w:rsidR="006E77AF" w:rsidRPr="00652B45" w:rsidRDefault="006E77AF" w:rsidP="00652B45">
      <w:pPr>
        <w:spacing w:line="240" w:lineRule="auto"/>
        <w:mirrorIndents/>
        <w:rPr>
          <w:rFonts w:ascii="Calibri" w:hAnsi="Calibri" w:cs="Calibri"/>
          <w:szCs w:val="24"/>
        </w:rPr>
      </w:pPr>
    </w:p>
    <w:p w14:paraId="51BDE814" w14:textId="0EF5B7BF" w:rsidR="00AD558C" w:rsidRDefault="006E77AF" w:rsidP="00652B45">
      <w:pPr>
        <w:spacing w:line="240" w:lineRule="auto"/>
        <w:mirrorIndents/>
        <w:rPr>
          <w:rFonts w:ascii="Calibri" w:hAnsi="Calibri" w:cs="Calibri"/>
          <w:szCs w:val="24"/>
        </w:rPr>
      </w:pPr>
      <w:r w:rsidRPr="00652B45">
        <w:rPr>
          <w:rFonts w:ascii="Calibri" w:hAnsi="Calibri" w:cs="Calibri"/>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p>
    <w:p w14:paraId="28219049" w14:textId="77777777" w:rsidR="006E77AF" w:rsidRPr="00652B45" w:rsidRDefault="006E77AF" w:rsidP="00652B45">
      <w:pPr>
        <w:spacing w:line="240" w:lineRule="auto"/>
        <w:mirrorIndents/>
        <w:rPr>
          <w:rFonts w:ascii="Calibri" w:hAnsi="Calibri" w:cs="Calibri"/>
          <w:szCs w:val="24"/>
        </w:rPr>
      </w:pPr>
    </w:p>
    <w:p w14:paraId="2AA9127E" w14:textId="588B821B" w:rsidR="006E77AF" w:rsidRPr="00E56CC5" w:rsidRDefault="006E77AF" w:rsidP="00652B45">
      <w:pPr>
        <w:spacing w:line="240" w:lineRule="auto"/>
        <w:mirrorIndents/>
        <w:rPr>
          <w:rFonts w:ascii="Calibri" w:hAnsi="Calibri" w:cs="Calibri"/>
          <w:b/>
          <w:bCs/>
          <w:szCs w:val="24"/>
        </w:rPr>
      </w:pPr>
      <w:r w:rsidRPr="00652B45">
        <w:rPr>
          <w:rFonts w:ascii="Calibri" w:hAnsi="Calibri" w:cs="Calibri"/>
          <w:szCs w:val="24"/>
        </w:rPr>
        <w:t xml:space="preserve">Posted on </w:t>
      </w:r>
      <w:r w:rsidR="00EE7575">
        <w:rPr>
          <w:rFonts w:ascii="Calibri" w:hAnsi="Calibri" w:cs="Calibri"/>
          <w:szCs w:val="24"/>
        </w:rPr>
        <w:t>1</w:t>
      </w:r>
      <w:r w:rsidR="0046127F">
        <w:rPr>
          <w:rFonts w:ascii="Calibri" w:hAnsi="Calibri" w:cs="Calibri"/>
          <w:szCs w:val="24"/>
        </w:rPr>
        <w:t>7</w:t>
      </w:r>
      <w:r w:rsidR="00EE7575">
        <w:rPr>
          <w:rFonts w:ascii="Calibri" w:hAnsi="Calibri" w:cs="Calibri"/>
          <w:szCs w:val="24"/>
        </w:rPr>
        <w:t xml:space="preserve"> </w:t>
      </w:r>
      <w:r w:rsidR="00AD558C">
        <w:rPr>
          <w:rFonts w:ascii="Calibri" w:hAnsi="Calibri" w:cs="Calibri"/>
          <w:szCs w:val="24"/>
        </w:rPr>
        <w:t>May 202</w:t>
      </w:r>
      <w:r w:rsidR="00EE7575">
        <w:rPr>
          <w:rFonts w:ascii="Calibri" w:hAnsi="Calibri" w:cs="Calibri"/>
          <w:szCs w:val="24"/>
        </w:rPr>
        <w:t>2</w:t>
      </w:r>
      <w:r w:rsidR="00BB4741" w:rsidRPr="00652B45">
        <w:rPr>
          <w:rFonts w:ascii="Calibri" w:hAnsi="Calibri" w:cs="Calibri"/>
          <w:szCs w:val="24"/>
        </w:rPr>
        <w:t xml:space="preserve"> </w:t>
      </w:r>
      <w:r w:rsidRPr="00652B45">
        <w:rPr>
          <w:rFonts w:ascii="Calibri" w:hAnsi="Calibri" w:cs="Calibri"/>
          <w:szCs w:val="24"/>
        </w:rPr>
        <w:t>at: Montrose Town Hall</w:t>
      </w:r>
      <w:r w:rsidR="009F7CD8" w:rsidRPr="00652B45">
        <w:rPr>
          <w:rFonts w:ascii="Calibri" w:hAnsi="Calibri" w:cs="Calibri"/>
          <w:szCs w:val="24"/>
        </w:rPr>
        <w:t xml:space="preserve"> &amp; </w:t>
      </w:r>
      <w:r w:rsidRPr="00652B45">
        <w:rPr>
          <w:rFonts w:ascii="Calibri" w:hAnsi="Calibri" w:cs="Calibri"/>
          <w:szCs w:val="24"/>
        </w:rPr>
        <w:t>Paoli Park</w:t>
      </w:r>
      <w:r w:rsidR="00E56CC5">
        <w:rPr>
          <w:rFonts w:ascii="Calibri" w:hAnsi="Calibri" w:cs="Calibri"/>
          <w:b/>
          <w:bCs/>
          <w:szCs w:val="24"/>
        </w:rPr>
        <w:t xml:space="preserve">, </w:t>
      </w:r>
      <w:r w:rsidR="00C93AC4">
        <w:rPr>
          <w:rFonts w:ascii="Calibri" w:hAnsi="Calibri" w:cs="Calibri"/>
          <w:b/>
          <w:bCs/>
          <w:szCs w:val="24"/>
        </w:rPr>
        <w:t>25 May 2022</w:t>
      </w:r>
      <w:r w:rsidR="001B0CE6">
        <w:rPr>
          <w:rFonts w:ascii="Calibri" w:hAnsi="Calibri" w:cs="Calibri"/>
          <w:b/>
          <w:bCs/>
          <w:szCs w:val="24"/>
        </w:rPr>
        <w:t xml:space="preserve">, </w:t>
      </w:r>
      <w:r w:rsidR="00F56312">
        <w:rPr>
          <w:rFonts w:ascii="Calibri" w:hAnsi="Calibri" w:cs="Calibri"/>
          <w:b/>
          <w:bCs/>
          <w:szCs w:val="24"/>
        </w:rPr>
        <w:t>6</w:t>
      </w:r>
      <w:r w:rsidR="001B0CE6">
        <w:rPr>
          <w:rFonts w:ascii="Calibri" w:hAnsi="Calibri" w:cs="Calibri"/>
          <w:b/>
          <w:bCs/>
          <w:szCs w:val="24"/>
        </w:rPr>
        <w:t xml:space="preserve"> June 2022</w:t>
      </w:r>
    </w:p>
    <w:p w14:paraId="296506F6" w14:textId="21509A84" w:rsidR="00C93AC4" w:rsidRPr="00C93AC4" w:rsidRDefault="006E77AF" w:rsidP="00652B45">
      <w:pPr>
        <w:spacing w:line="240" w:lineRule="auto"/>
        <w:mirrorIndents/>
        <w:rPr>
          <w:rFonts w:ascii="Calibri" w:hAnsi="Calibri" w:cs="Calibri"/>
          <w:b/>
          <w:bCs/>
          <w:szCs w:val="24"/>
        </w:rPr>
      </w:pPr>
      <w:r w:rsidRPr="00652B45">
        <w:rPr>
          <w:rFonts w:ascii="Calibri" w:hAnsi="Calibri" w:cs="Calibri"/>
          <w:szCs w:val="24"/>
        </w:rPr>
        <w:t xml:space="preserve">Uploaded to townofmontrose.com on </w:t>
      </w:r>
      <w:r w:rsidR="00EE7575">
        <w:rPr>
          <w:rFonts w:ascii="Calibri" w:hAnsi="Calibri" w:cs="Calibri"/>
          <w:szCs w:val="24"/>
        </w:rPr>
        <w:t>1</w:t>
      </w:r>
      <w:r w:rsidR="0046127F">
        <w:rPr>
          <w:rFonts w:ascii="Calibri" w:hAnsi="Calibri" w:cs="Calibri"/>
          <w:szCs w:val="24"/>
        </w:rPr>
        <w:t>7</w:t>
      </w:r>
      <w:r w:rsidR="00EE7575">
        <w:rPr>
          <w:rFonts w:ascii="Calibri" w:hAnsi="Calibri" w:cs="Calibri"/>
          <w:szCs w:val="24"/>
        </w:rPr>
        <w:t xml:space="preserve"> </w:t>
      </w:r>
      <w:r w:rsidR="00AD558C">
        <w:rPr>
          <w:rFonts w:ascii="Calibri" w:hAnsi="Calibri" w:cs="Calibri"/>
          <w:szCs w:val="24"/>
        </w:rPr>
        <w:t>May 202</w:t>
      </w:r>
      <w:r w:rsidR="00EE7575">
        <w:rPr>
          <w:rFonts w:ascii="Calibri" w:hAnsi="Calibri" w:cs="Calibri"/>
          <w:szCs w:val="24"/>
        </w:rPr>
        <w:t>2</w:t>
      </w:r>
      <w:r w:rsidR="00C93AC4">
        <w:rPr>
          <w:rFonts w:ascii="Calibri" w:hAnsi="Calibri" w:cs="Calibri"/>
          <w:szCs w:val="24"/>
        </w:rPr>
        <w:t xml:space="preserve">, </w:t>
      </w:r>
      <w:r w:rsidR="00C93AC4">
        <w:rPr>
          <w:rFonts w:ascii="Calibri" w:hAnsi="Calibri" w:cs="Calibri"/>
          <w:b/>
          <w:bCs/>
          <w:szCs w:val="24"/>
        </w:rPr>
        <w:t>25 May 2022</w:t>
      </w:r>
      <w:r w:rsidR="0098480C">
        <w:rPr>
          <w:rFonts w:ascii="Calibri" w:hAnsi="Calibri" w:cs="Calibri"/>
          <w:b/>
          <w:bCs/>
          <w:szCs w:val="24"/>
        </w:rPr>
        <w:t xml:space="preserve">, </w:t>
      </w:r>
      <w:r w:rsidR="00F56312">
        <w:rPr>
          <w:rFonts w:ascii="Calibri" w:hAnsi="Calibri" w:cs="Calibri"/>
          <w:b/>
          <w:bCs/>
          <w:szCs w:val="24"/>
        </w:rPr>
        <w:t>6</w:t>
      </w:r>
      <w:r w:rsidR="001B0CE6">
        <w:rPr>
          <w:rFonts w:ascii="Calibri" w:hAnsi="Calibri" w:cs="Calibri"/>
          <w:b/>
          <w:bCs/>
          <w:szCs w:val="24"/>
        </w:rPr>
        <w:t xml:space="preserve"> June 2022</w:t>
      </w:r>
    </w:p>
    <w:sectPr w:rsidR="00C93AC4" w:rsidRPr="00C93AC4" w:rsidSect="003E44B0">
      <w:pgSz w:w="12240" w:h="15840"/>
      <w:pgMar w:top="90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B47D" w14:textId="77777777" w:rsidR="0060208B" w:rsidRDefault="0060208B" w:rsidP="008F5912">
      <w:pPr>
        <w:spacing w:line="240" w:lineRule="auto"/>
      </w:pPr>
      <w:r>
        <w:separator/>
      </w:r>
    </w:p>
  </w:endnote>
  <w:endnote w:type="continuationSeparator" w:id="0">
    <w:p w14:paraId="5DC4B787" w14:textId="77777777" w:rsidR="0060208B" w:rsidRDefault="0060208B" w:rsidP="008F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4E72" w14:textId="77777777" w:rsidR="0060208B" w:rsidRDefault="0060208B" w:rsidP="008F5912">
      <w:pPr>
        <w:spacing w:line="240" w:lineRule="auto"/>
      </w:pPr>
      <w:r>
        <w:separator/>
      </w:r>
    </w:p>
  </w:footnote>
  <w:footnote w:type="continuationSeparator" w:id="0">
    <w:p w14:paraId="24E824E3" w14:textId="77777777" w:rsidR="0060208B" w:rsidRDefault="0060208B" w:rsidP="008F59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EDA"/>
    <w:multiLevelType w:val="hybridMultilevel"/>
    <w:tmpl w:val="EBE8E05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A12535F"/>
    <w:multiLevelType w:val="hybridMultilevel"/>
    <w:tmpl w:val="FA065A18"/>
    <w:lvl w:ilvl="0" w:tplc="0F848C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F6226"/>
    <w:multiLevelType w:val="hybridMultilevel"/>
    <w:tmpl w:val="DBA4D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F6C48"/>
    <w:multiLevelType w:val="hybridMultilevel"/>
    <w:tmpl w:val="5F129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DB1AA1"/>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A456E2"/>
    <w:multiLevelType w:val="hybridMultilevel"/>
    <w:tmpl w:val="7CA2B2A6"/>
    <w:lvl w:ilvl="0" w:tplc="0409000F">
      <w:start w:val="1"/>
      <w:numFmt w:val="decimal"/>
      <w:lvlText w:val="%1."/>
      <w:lvlJc w:val="left"/>
      <w:pPr>
        <w:ind w:left="720" w:hanging="360"/>
      </w:pPr>
    </w:lvl>
    <w:lvl w:ilvl="1" w:tplc="04090015">
      <w:start w:val="1"/>
      <w:numFmt w:val="upperLetter"/>
      <w:lvlText w:val="%2."/>
      <w:lvlJc w:val="left"/>
      <w:pPr>
        <w:tabs>
          <w:tab w:val="num" w:pos="1350"/>
        </w:tabs>
        <w:ind w:left="135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05F13C0"/>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362398"/>
    <w:multiLevelType w:val="hybridMultilevel"/>
    <w:tmpl w:val="7F40311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8B5686F"/>
    <w:multiLevelType w:val="hybridMultilevel"/>
    <w:tmpl w:val="F1087086"/>
    <w:lvl w:ilvl="0" w:tplc="59602580">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F1252"/>
    <w:multiLevelType w:val="hybridMultilevel"/>
    <w:tmpl w:val="2C24D1BC"/>
    <w:lvl w:ilvl="0" w:tplc="3F6ECAE4">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74234997">
    <w:abstractNumId w:val="8"/>
  </w:num>
  <w:num w:numId="2" w16cid:durableId="1779056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0659733">
    <w:abstractNumId w:val="5"/>
  </w:num>
  <w:num w:numId="4" w16cid:durableId="4577240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4662071">
    <w:abstractNumId w:val="2"/>
  </w:num>
  <w:num w:numId="6" w16cid:durableId="1365247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8893387">
    <w:abstractNumId w:val="1"/>
  </w:num>
  <w:num w:numId="8" w16cid:durableId="532349426">
    <w:abstractNumId w:val="9"/>
  </w:num>
  <w:num w:numId="9" w16cid:durableId="1553956383">
    <w:abstractNumId w:val="6"/>
  </w:num>
  <w:num w:numId="10" w16cid:durableId="1497914681">
    <w:abstractNumId w:val="0"/>
  </w:num>
  <w:num w:numId="11" w16cid:durableId="2022004141">
    <w:abstractNumId w:val="4"/>
  </w:num>
  <w:num w:numId="12" w16cid:durableId="1110316420">
    <w:abstractNumId w:val="3"/>
  </w:num>
  <w:num w:numId="13" w16cid:durableId="1420255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D"/>
    <w:rsid w:val="00006BED"/>
    <w:rsid w:val="00016562"/>
    <w:rsid w:val="00020391"/>
    <w:rsid w:val="000217D8"/>
    <w:rsid w:val="0003785A"/>
    <w:rsid w:val="000379A8"/>
    <w:rsid w:val="00074788"/>
    <w:rsid w:val="000844B4"/>
    <w:rsid w:val="0009499F"/>
    <w:rsid w:val="000A01C2"/>
    <w:rsid w:val="000D4D33"/>
    <w:rsid w:val="000F1566"/>
    <w:rsid w:val="001077CB"/>
    <w:rsid w:val="00145A88"/>
    <w:rsid w:val="00153E4D"/>
    <w:rsid w:val="00194E35"/>
    <w:rsid w:val="001B0CE6"/>
    <w:rsid w:val="001D38D9"/>
    <w:rsid w:val="001F0796"/>
    <w:rsid w:val="001F286B"/>
    <w:rsid w:val="00220C2A"/>
    <w:rsid w:val="00244546"/>
    <w:rsid w:val="002755AE"/>
    <w:rsid w:val="00285A2E"/>
    <w:rsid w:val="002942EA"/>
    <w:rsid w:val="002D5FBF"/>
    <w:rsid w:val="002E5EEE"/>
    <w:rsid w:val="002F1385"/>
    <w:rsid w:val="002F2CB8"/>
    <w:rsid w:val="002F5F4E"/>
    <w:rsid w:val="002F6F04"/>
    <w:rsid w:val="00307C70"/>
    <w:rsid w:val="00325585"/>
    <w:rsid w:val="00345C87"/>
    <w:rsid w:val="003819A0"/>
    <w:rsid w:val="0038293E"/>
    <w:rsid w:val="003C7780"/>
    <w:rsid w:val="003E44B0"/>
    <w:rsid w:val="00405C07"/>
    <w:rsid w:val="00406E09"/>
    <w:rsid w:val="00407895"/>
    <w:rsid w:val="004154E4"/>
    <w:rsid w:val="004359A1"/>
    <w:rsid w:val="0046127F"/>
    <w:rsid w:val="004E7677"/>
    <w:rsid w:val="004F1558"/>
    <w:rsid w:val="004F23B6"/>
    <w:rsid w:val="00506BDC"/>
    <w:rsid w:val="0053423B"/>
    <w:rsid w:val="0054242C"/>
    <w:rsid w:val="00570238"/>
    <w:rsid w:val="00590A32"/>
    <w:rsid w:val="005A0BBD"/>
    <w:rsid w:val="005A3A88"/>
    <w:rsid w:val="005A406A"/>
    <w:rsid w:val="005A5B26"/>
    <w:rsid w:val="005B4233"/>
    <w:rsid w:val="005D045C"/>
    <w:rsid w:val="005E5BD2"/>
    <w:rsid w:val="005E6ADA"/>
    <w:rsid w:val="0060208B"/>
    <w:rsid w:val="00611DC8"/>
    <w:rsid w:val="006131A0"/>
    <w:rsid w:val="006261B6"/>
    <w:rsid w:val="00652B45"/>
    <w:rsid w:val="00673087"/>
    <w:rsid w:val="006809D8"/>
    <w:rsid w:val="006A060D"/>
    <w:rsid w:val="006D6D40"/>
    <w:rsid w:val="006E77AF"/>
    <w:rsid w:val="00700074"/>
    <w:rsid w:val="00746168"/>
    <w:rsid w:val="007959FE"/>
    <w:rsid w:val="007F0631"/>
    <w:rsid w:val="008116F5"/>
    <w:rsid w:val="00830136"/>
    <w:rsid w:val="00834114"/>
    <w:rsid w:val="0085100C"/>
    <w:rsid w:val="008957C4"/>
    <w:rsid w:val="008A44FD"/>
    <w:rsid w:val="008A747F"/>
    <w:rsid w:val="008D44A7"/>
    <w:rsid w:val="008D5A10"/>
    <w:rsid w:val="008F5912"/>
    <w:rsid w:val="00906A90"/>
    <w:rsid w:val="00912829"/>
    <w:rsid w:val="00915122"/>
    <w:rsid w:val="00924FCD"/>
    <w:rsid w:val="00931C94"/>
    <w:rsid w:val="00950819"/>
    <w:rsid w:val="009514DB"/>
    <w:rsid w:val="00961320"/>
    <w:rsid w:val="00963960"/>
    <w:rsid w:val="0098480C"/>
    <w:rsid w:val="00996967"/>
    <w:rsid w:val="009A69BD"/>
    <w:rsid w:val="009B0631"/>
    <w:rsid w:val="009F010D"/>
    <w:rsid w:val="009F2695"/>
    <w:rsid w:val="009F7CD8"/>
    <w:rsid w:val="00A50C27"/>
    <w:rsid w:val="00A718A4"/>
    <w:rsid w:val="00A72829"/>
    <w:rsid w:val="00A83B89"/>
    <w:rsid w:val="00AA0539"/>
    <w:rsid w:val="00AB012A"/>
    <w:rsid w:val="00AD558C"/>
    <w:rsid w:val="00AE3632"/>
    <w:rsid w:val="00AE657C"/>
    <w:rsid w:val="00B16B1B"/>
    <w:rsid w:val="00B30D38"/>
    <w:rsid w:val="00B55AB2"/>
    <w:rsid w:val="00B8390A"/>
    <w:rsid w:val="00BB1DB9"/>
    <w:rsid w:val="00BB4741"/>
    <w:rsid w:val="00BB6362"/>
    <w:rsid w:val="00BC3DE6"/>
    <w:rsid w:val="00BC5F02"/>
    <w:rsid w:val="00BC5F5F"/>
    <w:rsid w:val="00BC7E3D"/>
    <w:rsid w:val="00BD4936"/>
    <w:rsid w:val="00BD6358"/>
    <w:rsid w:val="00C3484C"/>
    <w:rsid w:val="00C62602"/>
    <w:rsid w:val="00C72D80"/>
    <w:rsid w:val="00C90EED"/>
    <w:rsid w:val="00C93AC4"/>
    <w:rsid w:val="00C956E4"/>
    <w:rsid w:val="00CB17DC"/>
    <w:rsid w:val="00CB1BBE"/>
    <w:rsid w:val="00CB6BDC"/>
    <w:rsid w:val="00CC5703"/>
    <w:rsid w:val="00CE7A99"/>
    <w:rsid w:val="00D10E0B"/>
    <w:rsid w:val="00D2190D"/>
    <w:rsid w:val="00D42914"/>
    <w:rsid w:val="00D60906"/>
    <w:rsid w:val="00D8004C"/>
    <w:rsid w:val="00DD1846"/>
    <w:rsid w:val="00DD4393"/>
    <w:rsid w:val="00DD749E"/>
    <w:rsid w:val="00DE4E15"/>
    <w:rsid w:val="00DE5722"/>
    <w:rsid w:val="00E458BE"/>
    <w:rsid w:val="00E56CC5"/>
    <w:rsid w:val="00EB07C7"/>
    <w:rsid w:val="00EB73EC"/>
    <w:rsid w:val="00EE39D2"/>
    <w:rsid w:val="00EE7575"/>
    <w:rsid w:val="00EF634B"/>
    <w:rsid w:val="00F30D5D"/>
    <w:rsid w:val="00F357F2"/>
    <w:rsid w:val="00F56312"/>
    <w:rsid w:val="00F66DD5"/>
    <w:rsid w:val="00FA41C7"/>
    <w:rsid w:val="00FB761C"/>
    <w:rsid w:val="00FD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A1F0C"/>
  <w15:chartTrackingRefBased/>
  <w15:docId w15:val="{59104B95-AB40-46D4-8E40-8B91FED2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C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9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60906"/>
    <w:rPr>
      <w:rFonts w:ascii="Tahoma" w:hAnsi="Tahoma" w:cs="Tahoma"/>
      <w:sz w:val="16"/>
      <w:szCs w:val="16"/>
    </w:rPr>
  </w:style>
  <w:style w:type="paragraph" w:styleId="ListParagraph">
    <w:name w:val="List Paragraph"/>
    <w:basedOn w:val="Normal"/>
    <w:uiPriority w:val="34"/>
    <w:qFormat/>
    <w:rsid w:val="00D8004C"/>
    <w:pPr>
      <w:spacing w:line="240" w:lineRule="auto"/>
      <w:ind w:left="720"/>
      <w:contextualSpacing/>
    </w:pPr>
    <w:rPr>
      <w:rFonts w:ascii="Calibri" w:hAnsi="Calibri"/>
      <w:sz w:val="22"/>
    </w:rPr>
  </w:style>
  <w:style w:type="paragraph" w:styleId="Header">
    <w:name w:val="header"/>
    <w:basedOn w:val="Normal"/>
    <w:link w:val="HeaderChar"/>
    <w:uiPriority w:val="99"/>
    <w:unhideWhenUsed/>
    <w:rsid w:val="008F5912"/>
    <w:pPr>
      <w:tabs>
        <w:tab w:val="center" w:pos="4680"/>
        <w:tab w:val="right" w:pos="9360"/>
      </w:tabs>
    </w:pPr>
  </w:style>
  <w:style w:type="character" w:customStyle="1" w:styleId="HeaderChar">
    <w:name w:val="Header Char"/>
    <w:link w:val="Header"/>
    <w:uiPriority w:val="99"/>
    <w:rsid w:val="008F5912"/>
    <w:rPr>
      <w:sz w:val="24"/>
      <w:szCs w:val="22"/>
    </w:rPr>
  </w:style>
  <w:style w:type="paragraph" w:styleId="Footer">
    <w:name w:val="footer"/>
    <w:basedOn w:val="Normal"/>
    <w:link w:val="FooterChar"/>
    <w:uiPriority w:val="99"/>
    <w:unhideWhenUsed/>
    <w:rsid w:val="008F5912"/>
    <w:pPr>
      <w:tabs>
        <w:tab w:val="center" w:pos="4680"/>
        <w:tab w:val="right" w:pos="9360"/>
      </w:tabs>
    </w:pPr>
  </w:style>
  <w:style w:type="character" w:customStyle="1" w:styleId="FooterChar">
    <w:name w:val="Footer Char"/>
    <w:link w:val="Footer"/>
    <w:uiPriority w:val="99"/>
    <w:rsid w:val="008F591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807">
      <w:bodyDiv w:val="1"/>
      <w:marLeft w:val="0"/>
      <w:marRight w:val="0"/>
      <w:marTop w:val="0"/>
      <w:marBottom w:val="0"/>
      <w:divBdr>
        <w:top w:val="none" w:sz="0" w:space="0" w:color="auto"/>
        <w:left w:val="none" w:sz="0" w:space="0" w:color="auto"/>
        <w:bottom w:val="none" w:sz="0" w:space="0" w:color="auto"/>
        <w:right w:val="none" w:sz="0" w:space="0" w:color="auto"/>
      </w:divBdr>
    </w:div>
    <w:div w:id="847256077">
      <w:bodyDiv w:val="1"/>
      <w:marLeft w:val="0"/>
      <w:marRight w:val="0"/>
      <w:marTop w:val="0"/>
      <w:marBottom w:val="0"/>
      <w:divBdr>
        <w:top w:val="none" w:sz="0" w:space="0" w:color="auto"/>
        <w:left w:val="none" w:sz="0" w:space="0" w:color="auto"/>
        <w:bottom w:val="none" w:sz="0" w:space="0" w:color="auto"/>
        <w:right w:val="none" w:sz="0" w:space="0" w:color="auto"/>
      </w:divBdr>
    </w:div>
    <w:div w:id="1724672376">
      <w:bodyDiv w:val="1"/>
      <w:marLeft w:val="0"/>
      <w:marRight w:val="0"/>
      <w:marTop w:val="0"/>
      <w:marBottom w:val="0"/>
      <w:divBdr>
        <w:top w:val="none" w:sz="0" w:space="0" w:color="auto"/>
        <w:left w:val="none" w:sz="0" w:space="0" w:color="auto"/>
        <w:bottom w:val="none" w:sz="0" w:space="0" w:color="auto"/>
        <w:right w:val="none" w:sz="0" w:space="0" w:color="auto"/>
      </w:divBdr>
    </w:div>
    <w:div w:id="19601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7DF2-079B-4C1C-9248-7A81DD3C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cp:lastModifiedBy>Town Clerk</cp:lastModifiedBy>
  <cp:revision>8</cp:revision>
  <cp:lastPrinted>2022-05-17T17:11:00Z</cp:lastPrinted>
  <dcterms:created xsi:type="dcterms:W3CDTF">2022-05-23T17:21:00Z</dcterms:created>
  <dcterms:modified xsi:type="dcterms:W3CDTF">2022-06-06T18:55:00Z</dcterms:modified>
</cp:coreProperties>
</file>